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pBdr>
          <w:between w:val="nil"/>
          <w:top w:val="nil"/>
          <w:left w:val="nil"/>
          <w:bottom w:val="nil"/>
          <w:right w:val="nil"/>
        </w:pBdr>
        <w:rPr>
          <w:rFonts w:ascii="굴림체" w:eastAsia="굴림체" w:hAnsi="굴림체" w:cs="굴림체"/>
          <w:color w:val="000000"/>
          <w:sz w:val="20"/>
          <w:szCs w:val="20"/>
        </w:rPr>
      </w:pPr>
      <w:r>
        <w:rPr>
          <w:rFonts w:ascii="바탕" w:eastAsia="바탕" w:hAnsi="바탕" w:cs="바탕"/>
          <w:color w:val="000000"/>
          <w:sz w:val="20"/>
          <w:szCs w:val="20"/>
        </w:rPr>
        <w:t xml:space="preserve"> </w:t>
      </w:r>
      <w:r>
        <w:rPr>
          <w:rFonts w:ascii="굴림체" w:eastAsia="굴림체" w:hAnsi="굴림체" w:cs="굴림체"/>
          <w:b/>
          <w:color w:val="000000"/>
          <w:sz w:val="20"/>
          <w:szCs w:val="20"/>
        </w:rPr>
        <w:t xml:space="preserve"> </w:t>
      </w:r>
    </w:p>
    <w:tbl>
      <w:tblPr>
        <w:tblStyle w:val="60"/>
        <w:tblW w:w="10421" w:type="dxa"/>
        <w:tblInd w:w="0"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jc w:val="center"/>
        <w:tblLayout w:type="fixed"/>
      </w:tblPr>
      <w:tblGrid>
        <w:gridCol w:w="415"/>
        <w:gridCol w:w="1559"/>
        <w:gridCol w:w="567"/>
        <w:gridCol w:w="840"/>
        <w:gridCol w:w="1786"/>
        <w:gridCol w:w="2627"/>
        <w:gridCol w:w="2627"/>
      </w:tblGrid>
      <w:tr>
        <w:trPr>
          <w:jc w:val="center"/>
          <w:trHeight w:val="1984" w:hRule="atLeast"/>
        </w:trPr>
        <w:tc>
          <w:tcPr>
            <w:tcW w:w="1974" w:type="dxa"/>
            <w:gridSpan w:val="2"/>
            <w:tcBorders>
              <w:top w:val="single" w:sz="9" w:space="0" w:color="000000"/>
              <w:left w:val="single" w:sz="9" w:space="0" w:color="000000"/>
              <w:bottom w:val="single" w:sz="9" w:space="0" w:color="000000"/>
              <w:right w:val="single" w:sz="9" w:space="0" w:color="000000"/>
            </w:tcBorders>
            <w:vAlign w:val="center"/>
          </w:tcPr>
          <w:p>
            <w:pPr>
              <w:jc w:val="center"/>
              <w:pBdr>
                <w:between w:val="nil"/>
                <w:top w:val="nil"/>
                <w:left w:val="nil"/>
                <w:bottom w:val="nil"/>
                <w:right w:val="nil"/>
              </w:pBdr>
              <w:spacing w:line="280" w:lineRule="auto"/>
              <w:rPr>
                <w:b/>
                <w:color w:val="000000"/>
              </w:rPr>
            </w:pPr>
            <w:r>
              <w:rPr>
                <w:b/>
                <w:color w:val="000000"/>
              </w:rPr>
              <w:t>사 진</w:t>
            </w:r>
          </w:p>
          <w:p>
            <w:pPr>
              <w:jc w:val="center"/>
              <w:pBdr>
                <w:between w:val="nil"/>
                <w:top w:val="nil"/>
                <w:left w:val="nil"/>
                <w:bottom w:val="nil"/>
                <w:right w:val="nil"/>
              </w:pBdr>
              <w:spacing w:line="280" w:lineRule="auto"/>
              <w:rPr>
                <w:b/>
                <w:color w:val="000000"/>
                <w:sz w:val="16"/>
                <w:szCs w:val="16"/>
              </w:rPr>
            </w:pPr>
            <w:r>
              <w:rPr>
                <w:rFonts w:hint="eastAsia"/>
                <w:b/>
                <w:color w:val="000000"/>
                <w:sz w:val="16"/>
                <w:szCs w:val="16"/>
              </w:rPr>
              <w:t>P</w:t>
            </w:r>
            <w:r>
              <w:rPr>
                <w:b/>
                <w:color w:val="000000"/>
                <w:sz w:val="16"/>
                <w:szCs w:val="16"/>
              </w:rPr>
              <w:t xml:space="preserve">icture </w:t>
            </w:r>
          </w:p>
          <w:p>
            <w:pPr>
              <w:jc w:val="center"/>
              <w:pBdr>
                <w:between w:val="nil"/>
                <w:top w:val="nil"/>
                <w:left w:val="nil"/>
                <w:bottom w:val="nil"/>
                <w:right w:val="nil"/>
              </w:pBdr>
              <w:spacing w:line="280" w:lineRule="auto"/>
              <w:rPr>
                <w:b/>
                <w:color w:val="000000"/>
              </w:rPr>
            </w:pPr>
          </w:p>
          <w:p>
            <w:pPr>
              <w:jc w:val="center"/>
              <w:pBdr>
                <w:between w:val="nil"/>
                <w:top w:val="nil"/>
                <w:left w:val="nil"/>
                <w:bottom w:val="nil"/>
                <w:right w:val="nil"/>
              </w:pBdr>
              <w:spacing w:line="280" w:lineRule="auto"/>
              <w:rPr>
                <w:b/>
                <w:color w:val="000000"/>
              </w:rPr>
            </w:pPr>
            <w:r>
              <w:rPr>
                <w:b/>
                <w:color w:val="000000"/>
              </w:rPr>
              <w:t>(반명함판)</w:t>
            </w:r>
          </w:p>
          <w:p>
            <w:pPr>
              <w:jc w:val="center"/>
              <w:pBdr>
                <w:between w:val="nil"/>
                <w:top w:val="nil"/>
                <w:left w:val="nil"/>
                <w:bottom w:val="nil"/>
                <w:right w:val="nil"/>
              </w:pBdr>
              <w:spacing w:line="280" w:lineRule="auto"/>
              <w:rPr>
                <w:b/>
                <w:color w:val="000000"/>
                <w:sz w:val="16"/>
                <w:szCs w:val="16"/>
              </w:rPr>
            </w:pPr>
            <w:r>
              <w:rPr>
                <w:rFonts w:hint="eastAsia"/>
                <w:b/>
                <w:color w:val="000000"/>
                <w:sz w:val="16"/>
                <w:szCs w:val="16"/>
              </w:rPr>
              <w:t>(</w:t>
            </w:r>
            <w:r>
              <w:rPr>
                <w:b/>
                <w:color w:val="000000"/>
                <w:sz w:val="16"/>
                <w:szCs w:val="16"/>
              </w:rPr>
              <w:t xml:space="preserve">Half Business Card Size) </w:t>
            </w:r>
          </w:p>
        </w:tc>
        <w:tc>
          <w:tcPr>
            <w:tcW w:w="8447" w:type="dxa"/>
            <w:gridSpan w:val="5"/>
            <w:tcBorders>
              <w:top w:val="nil"/>
              <w:left w:val="single" w:sz="9" w:space="0" w:color="000000"/>
              <w:bottom w:val="single" w:sz="9" w:space="0" w:color="000000"/>
              <w:right w:val="nil"/>
            </w:tcBorders>
            <w:vAlign w:val="center"/>
          </w:tcPr>
          <w:p>
            <w:pPr>
              <w:jc w:val="center"/>
              <w:pBdr>
                <w:between w:val="nil"/>
                <w:top w:val="nil"/>
                <w:left w:val="nil"/>
                <w:bottom w:val="nil"/>
                <w:right w:val="nil"/>
              </w:pBdr>
              <w:rPr>
                <w:b/>
                <w:color w:val="000000"/>
                <w:sz w:val="48"/>
                <w:szCs w:val="48"/>
              </w:rPr>
            </w:pPr>
            <w:r>
              <w:rPr>
                <w:b/>
                <w:color w:val="000000"/>
                <w:sz w:val="48"/>
                <w:szCs w:val="48"/>
              </w:rPr>
              <w:t>글로벌 우송장학생 신청서</w:t>
            </w:r>
          </w:p>
          <w:p>
            <w:pPr>
              <w:jc w:val="center"/>
              <w:pBdr>
                <w:between w:val="nil"/>
                <w:top w:val="nil"/>
                <w:left w:val="nil"/>
                <w:bottom w:val="nil"/>
                <w:right w:val="nil"/>
              </w:pBdr>
              <w:rPr>
                <w:b/>
                <w:color w:val="000000"/>
                <w:sz w:val="36"/>
                <w:szCs w:val="36"/>
              </w:rPr>
            </w:pPr>
            <w:r>
              <w:rPr>
                <w:rFonts w:hint="eastAsia"/>
                <w:b/>
                <w:color w:val="000000"/>
                <w:sz w:val="36"/>
                <w:szCs w:val="36"/>
              </w:rPr>
              <w:t>G</w:t>
            </w:r>
            <w:r>
              <w:rPr>
                <w:b/>
                <w:color w:val="000000"/>
                <w:sz w:val="36"/>
                <w:szCs w:val="36"/>
              </w:rPr>
              <w:t>lobal Woosong Scholarship Application Form</w:t>
            </w:r>
          </w:p>
        </w:tc>
      </w:tr>
      <w:tr>
        <w:trPr>
          <w:jc w:val="center"/>
          <w:trHeight w:val="369" w:hRule="atLeast"/>
        </w:trPr>
        <w:tc>
          <w:tcPr>
            <w:tcW w:w="2541" w:type="dxa"/>
            <w:gridSpan w:val="3"/>
            <w:tcBorders>
              <w:top w:val="single" w:sz="9" w:space="0" w:color="000000"/>
              <w:left w:val="single" w:sz="9" w:space="0" w:color="000000"/>
              <w:bottom w:val="single" w:sz="4" w:space="0" w:color="000000"/>
              <w:right w:val="nil"/>
            </w:tcBorders>
            <w:shd w:val="clear" w:color="auto" w:fill="E0E5FA"/>
            <w:vAlign w:val="center"/>
          </w:tcPr>
          <w:p>
            <w:pPr>
              <w:jc w:val="center"/>
              <w:pBdr>
                <w:between w:val="nil"/>
                <w:top w:val="nil"/>
                <w:left w:val="nil"/>
                <w:bottom w:val="nil"/>
                <w:right w:val="nil"/>
              </w:pBdr>
              <w:rPr>
                <w:color w:val="000000"/>
                <w:sz w:val="20"/>
                <w:szCs w:val="20"/>
              </w:rPr>
            </w:pPr>
            <w:r>
              <w:rPr>
                <w:color w:val="000000"/>
                <w:sz w:val="20"/>
                <w:szCs w:val="20"/>
              </w:rPr>
              <w:t>(해당사항 √표시)</w:t>
            </w:r>
            <w:r>
              <w:rPr>
                <w:rFonts w:hint="eastAsia"/>
                <w:color w:val="000000"/>
                <w:sz w:val="20"/>
                <w:szCs w:val="20"/>
              </w:rPr>
              <w:t xml:space="preserve"> </w:t>
            </w:r>
          </w:p>
          <w:p>
            <w:pPr>
              <w:jc w:val="center"/>
              <w:pBdr>
                <w:between w:val="nil"/>
                <w:top w:val="nil"/>
                <w:left w:val="nil"/>
                <w:bottom w:val="nil"/>
                <w:right w:val="nil"/>
              </w:pBdr>
              <w:rPr>
                <w:color w:val="000000"/>
                <w:sz w:val="18"/>
                <w:szCs w:val="18"/>
              </w:rPr>
            </w:pPr>
            <w:r>
              <w:rPr>
                <w:rFonts w:hint="eastAsia"/>
                <w:color w:val="000000"/>
                <w:sz w:val="18"/>
                <w:szCs w:val="18"/>
              </w:rPr>
              <w:t>(</w:t>
            </w:r>
            <w:r>
              <w:rPr>
                <w:color w:val="000000"/>
                <w:sz w:val="18"/>
                <w:szCs w:val="18"/>
              </w:rPr>
              <w:t>Check the applicable box)</w:t>
            </w:r>
          </w:p>
        </w:tc>
        <w:tc>
          <w:tcPr>
            <w:tcW w:w="7880" w:type="dxa"/>
            <w:gridSpan w:val="4"/>
            <w:tcBorders>
              <w:top w:val="single" w:sz="9" w:space="0" w:color="000000"/>
              <w:left w:val="nil"/>
              <w:bottom w:val="single" w:sz="4" w:space="0" w:color="000000"/>
              <w:right w:val="single" w:sz="9" w:space="0" w:color="000000"/>
            </w:tcBorders>
            <w:shd w:val="clear" w:color="auto" w:fill="E0E5FA"/>
            <w:vAlign w:val="center"/>
          </w:tcPr>
          <w:p>
            <w:pPr>
              <w:jc w:val="center"/>
              <w:pBdr>
                <w:between w:val="nil"/>
                <w:top w:val="nil"/>
                <w:left w:val="nil"/>
                <w:bottom w:val="nil"/>
                <w:right w:val="nil"/>
              </w:pBdr>
              <w:rPr>
                <w:b/>
                <w:color w:val="000000"/>
                <w:sz w:val="20"/>
                <w:szCs w:val="20"/>
              </w:rPr>
            </w:pPr>
            <w:r>
              <w:rPr>
                <w:lang w:eastAsia="ko-KR"/>
                <w:b/>
                <w:color w:val="000000"/>
                <w:sz w:val="20"/>
                <w:szCs w:val="20"/>
                <w:rtl w:val="off"/>
              </w:rPr>
              <w:t>우</w:t>
            </w:r>
            <w:r>
              <w:rPr>
                <w:b/>
                <w:color w:val="000000"/>
                <w:sz w:val="20"/>
                <w:szCs w:val="20"/>
              </w:rPr>
              <w:t xml:space="preserve"> </w:t>
            </w:r>
            <w:r>
              <w:rPr>
                <w:lang w:eastAsia="ko-KR"/>
                <w:b/>
                <w:color w:val="000000"/>
                <w:sz w:val="20"/>
                <w:szCs w:val="20"/>
                <w:rtl w:val="off"/>
              </w:rPr>
              <w:t>대</w:t>
            </w:r>
            <w:r>
              <w:rPr>
                <w:b/>
                <w:color w:val="000000"/>
                <w:sz w:val="20"/>
                <w:szCs w:val="20"/>
              </w:rPr>
              <w:t xml:space="preserve"> 분 야</w:t>
            </w:r>
          </w:p>
          <w:p>
            <w:pPr>
              <w:jc w:val="center"/>
              <w:pBdr>
                <w:between w:val="nil"/>
                <w:top w:val="nil"/>
                <w:left w:val="nil"/>
                <w:bottom w:val="nil"/>
                <w:right w:val="nil"/>
              </w:pBdr>
              <w:rPr>
                <w:color w:val="000000"/>
                <w:sz w:val="20"/>
                <w:szCs w:val="20"/>
              </w:rPr>
            </w:pPr>
            <w:r>
              <w:rPr>
                <w:lang w:eastAsia="ko-KR"/>
                <w:color w:val="000000"/>
                <w:sz w:val="20"/>
                <w:szCs w:val="20"/>
                <w:rtl w:val="off"/>
              </w:rPr>
              <w:t>Preferred Field</w:t>
            </w:r>
          </w:p>
        </w:tc>
      </w:tr>
      <w:tr>
        <w:trPr>
          <w:jc w:val="center"/>
          <w:trHeight w:val="559" w:hRule="atLeast"/>
        </w:trPr>
        <w:tc>
          <w:tcPr>
            <w:tcW w:w="415"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color w:val="000000"/>
              </w:rPr>
            </w:pPr>
            <w:r>
              <w:rPr>
                <w:b/>
                <w:color w:val="000000"/>
              </w:rPr>
              <w:t>□</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성적 우수자</w:t>
            </w:r>
          </w:p>
          <w:p>
            <w:pPr>
              <w:jc w:val="center"/>
              <w:pBdr>
                <w:between w:val="nil"/>
                <w:top w:val="nil"/>
                <w:left w:val="nil"/>
                <w:bottom w:val="nil"/>
                <w:right w:val="nil"/>
              </w:pBdr>
              <w:rPr>
                <w:color w:val="000000"/>
                <w:sz w:val="18"/>
                <w:szCs w:val="18"/>
              </w:rPr>
            </w:pPr>
            <w:r>
              <w:rPr>
                <w:sz w:val="18"/>
                <w:szCs w:val="18"/>
              </w:rPr>
              <w:t>Academic Excellence</w:t>
            </w:r>
          </w:p>
        </w:tc>
        <w:tc>
          <w:tcPr>
            <w:tcW w:w="7880" w:type="dxa"/>
            <w:gridSpan w:val="4"/>
            <w:tcBorders>
              <w:top w:val="single" w:sz="4" w:space="0" w:color="000000"/>
              <w:left w:val="single" w:sz="4" w:space="0" w:color="000000"/>
              <w:bottom w:val="single" w:sz="4" w:space="0" w:color="000000"/>
              <w:right w:val="single" w:sz="9" w:space="0" w:color="000000"/>
            </w:tcBorders>
            <w:vAlign w:val="center"/>
          </w:tcPr>
          <w:p>
            <w:pPr>
              <w:jc w:val="both"/>
              <w:pBdr>
                <w:between w:val="nil"/>
                <w:top w:val="nil"/>
                <w:left w:val="nil"/>
                <w:bottom w:val="nil"/>
                <w:right w:val="nil"/>
              </w:pBdr>
              <w:rPr>
                <w:color w:val="7F7F7F"/>
                <w:sz w:val="20"/>
                <w:szCs w:val="20"/>
              </w:rPr>
            </w:pPr>
            <w:r>
              <w:rPr>
                <w:color w:val="000000"/>
                <w:sz w:val="20"/>
                <w:szCs w:val="20"/>
              </w:rPr>
              <w:t xml:space="preserve">   </w:t>
            </w:r>
            <w:r>
              <w:rPr>
                <w:color w:val="000000"/>
                <w:sz w:val="20"/>
                <w:szCs w:val="20"/>
              </w:rPr>
              <w:t xml:space="preserve">  </w:t>
            </w:r>
            <w:r>
              <w:rPr>
                <w:color w:val="000000"/>
                <w:sz w:val="20"/>
                <w:szCs w:val="20"/>
              </w:rPr>
              <w:t xml:space="preserve"> </w:t>
            </w:r>
            <w:r>
              <w:rPr>
                <w:color w:val="000000"/>
                <w:sz w:val="20"/>
                <w:szCs w:val="20"/>
              </w:rPr>
              <w:t xml:space="preserve">  </w:t>
            </w:r>
            <w:r>
              <w:rPr>
                <w:color w:val="000000"/>
                <w:sz w:val="20"/>
                <w:szCs w:val="20"/>
              </w:rPr>
              <w:t>/</w:t>
            </w:r>
            <w:r>
              <w:rPr>
                <w:color w:val="000000"/>
                <w:sz w:val="20"/>
                <w:szCs w:val="20"/>
              </w:rPr>
              <w:t>4.5</w:t>
            </w:r>
            <w:r>
              <w:rPr>
                <w:color w:val="000000"/>
                <w:sz w:val="20"/>
                <w:szCs w:val="20"/>
              </w:rPr>
              <w:t xml:space="preserve">  </w:t>
            </w:r>
            <w:r>
              <w:rPr>
                <w:color w:val="7F7F7F"/>
                <w:sz w:val="20"/>
                <w:szCs w:val="20"/>
              </w:rPr>
              <w:t>(전체평점평균)</w:t>
            </w:r>
          </w:p>
          <w:p>
            <w:pPr>
              <w:jc w:val="both"/>
              <w:pBdr>
                <w:between w:val="nil"/>
                <w:top w:val="nil"/>
                <w:left w:val="nil"/>
                <w:bottom w:val="nil"/>
                <w:right w:val="nil"/>
              </w:pBdr>
              <w:rPr>
                <w:color w:val="7F7F7F"/>
                <w:sz w:val="20"/>
                <w:szCs w:val="20"/>
              </w:rPr>
            </w:pPr>
            <w:r>
              <w:rPr>
                <w:rFonts w:hint="eastAsia"/>
                <w:color w:val="7F7F7F"/>
                <w:sz w:val="20"/>
                <w:szCs w:val="20"/>
              </w:rPr>
              <w:t xml:space="preserve"> </w:t>
            </w:r>
            <w:r>
              <w:rPr>
                <w:color w:val="7F7F7F"/>
                <w:sz w:val="20"/>
                <w:szCs w:val="20"/>
              </w:rPr>
              <w:t xml:space="preserve">             (CGPA)</w:t>
            </w:r>
          </w:p>
        </w:tc>
      </w:tr>
      <w:tr>
        <w:trPr>
          <w:cantSplit/>
          <w:jc w:val="center"/>
          <w:trHeight w:val="1238" w:hRule="atLeast"/>
        </w:trPr>
        <w:tc>
          <w:tcPr>
            <w:tcW w:w="415" w:type="dxa"/>
            <w:vMerge w:val="restart"/>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color w:val="000000"/>
              </w:rPr>
            </w:pPr>
            <w:r>
              <w:rPr>
                <w:b/>
                <w:color w:val="000000"/>
              </w:rPr>
              <w:t>□</w:t>
            </w:r>
          </w:p>
        </w:tc>
        <w:tc>
          <w:tcPr>
            <w:tcW w:w="2126" w:type="dxa"/>
            <w:gridSpan w:val="2"/>
            <w:vMerge w:val="restart"/>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color w:val="000000"/>
                <w:sz w:val="20"/>
                <w:szCs w:val="20"/>
              </w:rPr>
            </w:pPr>
            <w:r>
              <w:rPr>
                <w:b/>
                <w:color w:val="000000"/>
                <w:sz w:val="20"/>
                <w:szCs w:val="20"/>
              </w:rPr>
              <w:t>대외 학술 활동</w:t>
            </w:r>
          </w:p>
          <w:p>
            <w:pPr>
              <w:jc w:val="center"/>
              <w:pBdr>
                <w:between w:val="nil"/>
                <w:top w:val="nil"/>
                <w:left w:val="nil"/>
                <w:bottom w:val="nil"/>
                <w:right w:val="nil"/>
              </w:pBdr>
              <w:rPr>
                <w:color w:val="000000"/>
                <w:sz w:val="18"/>
                <w:szCs w:val="18"/>
              </w:rPr>
            </w:pPr>
            <w:r>
              <w:rPr>
                <w:b/>
                <w:color w:val="000000"/>
                <w:sz w:val="20"/>
                <w:szCs w:val="20"/>
              </w:rPr>
              <w:t>입상자</w:t>
            </w:r>
          </w:p>
          <w:p>
            <w:pPr>
              <w:jc w:val="both"/>
              <w:pBdr>
                <w:between w:val="nil"/>
                <w:top w:val="nil"/>
                <w:left w:val="nil"/>
                <w:bottom w:val="nil"/>
                <w:right w:val="nil"/>
              </w:pBdr>
              <w:rPr>
                <w:color w:val="000000"/>
                <w:sz w:val="16"/>
                <w:szCs w:val="16"/>
              </w:rPr>
            </w:pPr>
            <w:r>
              <w:rPr>
                <w:color w:val="000000"/>
                <w:sz w:val="18"/>
                <w:szCs w:val="18"/>
              </w:rPr>
              <w:t>· </w:t>
            </w:r>
            <w:r>
              <w:rPr>
                <w:color w:val="000000"/>
                <w:sz w:val="16"/>
                <w:szCs w:val="16"/>
              </w:rPr>
              <w:t>국제/전국규모</w:t>
            </w:r>
          </w:p>
          <w:p>
            <w:pPr>
              <w:jc w:val="both"/>
              <w:pBdr>
                <w:between w:val="nil"/>
                <w:top w:val="nil"/>
                <w:left w:val="nil"/>
                <w:bottom w:val="nil"/>
                <w:right w:val="nil"/>
              </w:pBdr>
              <w:rPr>
                <w:color w:val="000000"/>
                <w:sz w:val="16"/>
                <w:szCs w:val="16"/>
              </w:rPr>
            </w:pPr>
            <w:r>
              <w:rPr>
                <w:color w:val="000000"/>
                <w:sz w:val="16"/>
                <w:szCs w:val="16"/>
              </w:rPr>
              <w:t xml:space="preserve"> (교내제외)</w:t>
            </w:r>
          </w:p>
          <w:p>
            <w:pPr>
              <w:jc w:val="both"/>
              <w:pBdr>
                <w:between w:val="nil"/>
                <w:top w:val="nil"/>
                <w:left w:val="nil"/>
                <w:bottom w:val="nil"/>
                <w:right w:val="nil"/>
              </w:pBdr>
              <w:rPr>
                <w:color w:val="000000"/>
                <w:sz w:val="16"/>
                <w:szCs w:val="16"/>
              </w:rPr>
            </w:pPr>
            <w:r>
              <w:rPr>
                <w:color w:val="000000"/>
                <w:sz w:val="16"/>
                <w:szCs w:val="16"/>
              </w:rPr>
              <w:t>· 상위수상 3개내</w:t>
            </w:r>
          </w:p>
          <w:p>
            <w:pPr>
              <w:jc w:val="both"/>
              <w:pBdr>
                <w:between w:val="nil"/>
                <w:top w:val="nil"/>
                <w:left w:val="nil"/>
                <w:bottom w:val="nil"/>
                <w:right w:val="nil"/>
              </w:pBdr>
              <w:rPr>
                <w:color w:val="000000"/>
                <w:sz w:val="16"/>
                <w:szCs w:val="16"/>
              </w:rPr>
            </w:pPr>
            <w:r>
              <w:rPr>
                <w:color w:val="000000"/>
                <w:sz w:val="16"/>
                <w:szCs w:val="16"/>
              </w:rPr>
              <w:t>※대학입학 후 실적</w:t>
            </w:r>
          </w:p>
          <w:p>
            <w:pPr>
              <w:jc w:val="both"/>
              <w:pBdr>
                <w:between w:val="nil"/>
                <w:top w:val="nil"/>
                <w:left w:val="nil"/>
                <w:bottom w:val="nil"/>
                <w:right w:val="nil"/>
              </w:pBdr>
              <w:rPr>
                <w:color w:val="000000"/>
                <w:sz w:val="16"/>
                <w:szCs w:val="16"/>
              </w:rPr>
            </w:pPr>
            <w:r>
              <w:rPr>
                <w:color w:val="000000"/>
                <w:sz w:val="16"/>
                <w:szCs w:val="16"/>
              </w:rPr>
              <w:t>(단, 1학년은 고교 수상실적)</w:t>
            </w:r>
          </w:p>
          <w:p>
            <w:pPr>
              <w:jc w:val="both"/>
              <w:pBdr>
                <w:between w:val="nil"/>
                <w:top w:val="nil"/>
                <w:left w:val="nil"/>
                <w:bottom w:val="nil"/>
                <w:right w:val="nil"/>
              </w:pBdr>
              <w:rPr>
                <w:color w:val="000000"/>
                <w:sz w:val="16"/>
                <w:szCs w:val="16"/>
              </w:rPr>
            </w:pPr>
          </w:p>
          <w:p>
            <w:pPr>
              <w:jc w:val="both"/>
              <w:pBdr>
                <w:between w:val="nil"/>
                <w:top w:val="nil"/>
                <w:left w:val="nil"/>
                <w:bottom w:val="nil"/>
                <w:right w:val="nil"/>
              </w:pBdr>
              <w:rPr>
                <w:b/>
                <w:color w:val="000000"/>
                <w:sz w:val="16"/>
                <w:szCs w:val="16"/>
              </w:rPr>
            </w:pPr>
            <w:r>
              <w:rPr>
                <w:rFonts w:hint="eastAsia"/>
                <w:b/>
                <w:color w:val="000000"/>
                <w:sz w:val="16"/>
                <w:szCs w:val="16"/>
              </w:rPr>
              <w:t>A</w:t>
            </w:r>
            <w:r>
              <w:rPr>
                <w:b/>
                <w:color w:val="000000"/>
                <w:sz w:val="16"/>
                <w:szCs w:val="16"/>
              </w:rPr>
              <w:t>cademic Activities Outside of University</w:t>
            </w:r>
          </w:p>
          <w:p>
            <w:pPr>
              <w:jc w:val="both"/>
              <w:pBdr>
                <w:between w:val="nil"/>
                <w:top w:val="nil"/>
                <w:left w:val="nil"/>
                <w:bottom w:val="nil"/>
                <w:right w:val="nil"/>
              </w:pBdr>
              <w:rPr>
                <w:rFonts w:asciiTheme="minorEastAsia" w:eastAsiaTheme="minorEastAsia" w:hAnsiTheme="minorEastAsia" w:cs="MS Gothic"/>
                <w:color w:val="000000"/>
                <w:sz w:val="16"/>
                <w:szCs w:val="16"/>
              </w:rPr>
            </w:pPr>
            <w:r>
              <w:rPr>
                <w:rFonts w:asciiTheme="minorEastAsia" w:eastAsiaTheme="minorEastAsia" w:hAnsiTheme="minorEastAsia"/>
                <w:color w:val="000000"/>
                <w:sz w:val="16"/>
                <w:szCs w:val="16"/>
              </w:rPr>
              <w:t>·</w:t>
            </w:r>
            <w:r>
              <w:rPr>
                <w:rFonts w:ascii="MS Gothic" w:eastAsia="MS Gothic" w:hAnsi="MS Gothic" w:cs="MS Gothic" w:hint="eastAsia"/>
                <w:color w:val="000000"/>
                <w:sz w:val="16"/>
                <w:szCs w:val="16"/>
              </w:rPr>
              <w:t> </w:t>
            </w:r>
            <w:r>
              <w:rPr>
                <w:rFonts w:asciiTheme="minorEastAsia" w:eastAsiaTheme="minorEastAsia" w:hAnsiTheme="minorEastAsia" w:cs="MS Gothic"/>
                <w:color w:val="000000"/>
                <w:sz w:val="16"/>
                <w:szCs w:val="16"/>
              </w:rPr>
              <w:t>I</w:t>
            </w:r>
            <w:r>
              <w:rPr>
                <w:rFonts w:asciiTheme="minorEastAsia" w:eastAsiaTheme="minorEastAsia" w:hAnsiTheme="minorEastAsia" w:cs="MS Gothic"/>
                <w:color w:val="000000"/>
                <w:sz w:val="16"/>
                <w:szCs w:val="16"/>
              </w:rPr>
              <w:t>nternational/National Level (Outside of Campus)</w:t>
            </w:r>
          </w:p>
          <w:p>
            <w:pPr>
              <w:jc w:val="both"/>
              <w:pBdr>
                <w:between w:val="nil"/>
                <w:top w:val="nil"/>
                <w:left w:val="nil"/>
                <w:bottom w:val="nil"/>
                <w:right w:val="nil"/>
              </w:pBdr>
              <w:rPr>
                <w:color w:val="000000"/>
                <w:sz w:val="16"/>
                <w:szCs w:val="16"/>
              </w:rPr>
            </w:pPr>
            <w:r>
              <w:rPr>
                <w:color w:val="000000"/>
                <w:sz w:val="16"/>
                <w:szCs w:val="16"/>
              </w:rPr>
              <w:t>· Top 3 Awards</w:t>
            </w:r>
          </w:p>
          <w:p>
            <w:pPr>
              <w:jc w:val="both"/>
              <w:pBdr>
                <w:between w:val="nil"/>
                <w:top w:val="nil"/>
                <w:left w:val="nil"/>
                <w:bottom w:val="nil"/>
                <w:right w:val="nil"/>
              </w:pBdr>
              <w:rPr>
                <w:color w:val="000000"/>
                <w:sz w:val="16"/>
                <w:szCs w:val="16"/>
              </w:rPr>
            </w:pPr>
            <w:r>
              <w:rPr>
                <w:color w:val="000000"/>
                <w:sz w:val="16"/>
                <w:szCs w:val="16"/>
              </w:rPr>
              <w:t>※ Achievements after university admission</w:t>
            </w:r>
          </w:p>
          <w:p>
            <w:pPr>
              <w:jc w:val="both"/>
              <w:pBdr>
                <w:between w:val="nil"/>
                <w:top w:val="nil"/>
                <w:left w:val="nil"/>
                <w:bottom w:val="nil"/>
                <w:right w:val="nil"/>
              </w:pBdr>
              <w:rPr>
                <w:rFonts w:eastAsiaTheme="minorEastAsia"/>
                <w:color w:val="000000"/>
                <w:sz w:val="16"/>
                <w:szCs w:val="16"/>
              </w:rPr>
            </w:pPr>
            <w:r>
              <w:rPr>
                <w:rFonts w:eastAsiaTheme="minorEastAsia"/>
                <w:color w:val="000000"/>
                <w:sz w:val="16"/>
                <w:szCs w:val="16"/>
              </w:rPr>
              <w:t>(</w:t>
            </w:r>
            <w:r>
              <w:rPr>
                <w:rFonts w:eastAsiaTheme="minorEastAsia"/>
                <w:color w:val="000000"/>
                <w:sz w:val="16"/>
                <w:szCs w:val="16"/>
              </w:rPr>
              <w:t>However, first-year students may include high school award achievements)</w:t>
            </w:r>
            <w:r>
              <w:rPr>
                <w:rFonts w:eastAsiaTheme="minorEastAsia"/>
                <w:color w:val="000000"/>
                <w:sz w:val="16"/>
                <w:szCs w:val="16"/>
              </w:rPr>
              <w:t xml:space="preserve"> </w:t>
            </w:r>
          </w:p>
        </w:tc>
        <w:tc>
          <w:tcPr>
            <w:tcW w:w="2626" w:type="dxa"/>
            <w:gridSpan w:val="2"/>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대회명</w:t>
            </w:r>
          </w:p>
          <w:p>
            <w:pPr>
              <w:jc w:val="center"/>
              <w:pBdr>
                <w:between w:val="nil"/>
                <w:top w:val="nil"/>
                <w:left w:val="nil"/>
                <w:bottom w:val="nil"/>
                <w:right w:val="nil"/>
              </w:pBdr>
              <w:rPr>
                <w:b/>
                <w:color w:val="000000"/>
                <w:sz w:val="16"/>
                <w:szCs w:val="16"/>
              </w:rPr>
            </w:pPr>
            <w:r>
              <w:rPr>
                <w:rFonts w:hint="eastAsia"/>
                <w:b/>
                <w:color w:val="000000"/>
                <w:sz w:val="16"/>
                <w:szCs w:val="16"/>
              </w:rPr>
              <w:t>C</w:t>
            </w:r>
            <w:r>
              <w:rPr>
                <w:b/>
                <w:color w:val="000000"/>
                <w:sz w:val="16"/>
                <w:szCs w:val="16"/>
              </w:rPr>
              <w:t>ompetition Name</w:t>
            </w:r>
          </w:p>
        </w:tc>
        <w:tc>
          <w:tcPr>
            <w:tcW w:w="2627"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수상내역(수상명)</w:t>
            </w:r>
          </w:p>
          <w:p>
            <w:pPr>
              <w:jc w:val="center"/>
              <w:pBdr>
                <w:between w:val="nil"/>
                <w:top w:val="nil"/>
                <w:left w:val="nil"/>
                <w:bottom w:val="nil"/>
                <w:right w:val="nil"/>
              </w:pBdr>
              <w:rPr>
                <w:b/>
                <w:color w:val="000000"/>
                <w:sz w:val="16"/>
                <w:szCs w:val="16"/>
              </w:rPr>
            </w:pPr>
            <w:r>
              <w:rPr>
                <w:rFonts w:hint="eastAsia"/>
                <w:b/>
                <w:color w:val="000000"/>
                <w:sz w:val="16"/>
                <w:szCs w:val="16"/>
              </w:rPr>
              <w:t>A</w:t>
            </w:r>
            <w:r>
              <w:rPr>
                <w:b/>
                <w:color w:val="000000"/>
                <w:sz w:val="16"/>
                <w:szCs w:val="16"/>
              </w:rPr>
              <w:t>ward Details (Award Name)</w:t>
            </w:r>
          </w:p>
        </w:tc>
        <w:tc>
          <w:tcPr>
            <w:tcW w:w="2627" w:type="dxa"/>
            <w:tcBorders>
              <w:top w:val="single" w:sz="4" w:space="0" w:color="000000"/>
              <w:left w:val="single" w:sz="4" w:space="0" w:color="000000"/>
              <w:bottom w:val="single" w:sz="4" w:space="0" w:color="000000"/>
              <w:right w:val="single" w:sz="9"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수상일(년/월/일)</w:t>
            </w:r>
          </w:p>
          <w:p>
            <w:pPr>
              <w:jc w:val="center"/>
              <w:pBdr>
                <w:between w:val="nil"/>
                <w:top w:val="nil"/>
                <w:left w:val="nil"/>
                <w:bottom w:val="nil"/>
                <w:right w:val="nil"/>
              </w:pBdr>
              <w:rPr>
                <w:b/>
                <w:color w:val="000000"/>
                <w:sz w:val="16"/>
                <w:szCs w:val="16"/>
              </w:rPr>
            </w:pPr>
            <w:r>
              <w:rPr>
                <w:rFonts w:hint="eastAsia"/>
                <w:b/>
                <w:color w:val="000000"/>
                <w:sz w:val="16"/>
                <w:szCs w:val="16"/>
              </w:rPr>
              <w:t>D</w:t>
            </w:r>
            <w:r>
              <w:rPr>
                <w:b/>
                <w:color w:val="000000"/>
                <w:sz w:val="16"/>
                <w:szCs w:val="16"/>
              </w:rPr>
              <w:t>ate of Award (Year/Month/Day)</w:t>
            </w:r>
          </w:p>
        </w:tc>
      </w:tr>
      <w:tr>
        <w:trPr>
          <w:cantSplit/>
          <w:jc w:val="center"/>
          <w:trHeight w:val="1239" w:hRule="atLeast"/>
        </w:trPr>
        <w:tc>
          <w:tcPr>
            <w:tcW w:w="415" w:type="dxa"/>
            <w:vMerge w:val="continue"/>
            <w:tcBorders>
              <w:top w:val="single" w:sz="4" w:space="0" w:color="000000"/>
              <w:left w:val="single" w:sz="9"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sz w:val="20"/>
                <w:szCs w:val="20"/>
              </w:rPr>
            </w:pPr>
          </w:p>
        </w:tc>
        <w:tc>
          <w:tcPr>
            <w:tcW w:w="2126" w:type="dxa"/>
            <w:gridSpan w:val="2"/>
            <w:vMerge w:val="continue"/>
            <w:tcBorders>
              <w:top w:val="single" w:sz="4" w:space="0" w:color="000000"/>
              <w:left w:val="single" w:sz="4"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sz w:val="20"/>
                <w:szCs w:val="20"/>
              </w:rPr>
            </w:pPr>
          </w:p>
        </w:tc>
        <w:tc>
          <w:tcPr>
            <w:tcW w:w="2626" w:type="dxa"/>
            <w:gridSpan w:val="2"/>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sz w:val="20"/>
                <w:szCs w:val="20"/>
              </w:rPr>
            </w:pPr>
          </w:p>
        </w:tc>
        <w:tc>
          <w:tcPr>
            <w:tcW w:w="262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pPr>
          </w:p>
        </w:tc>
        <w:tc>
          <w:tcPr>
            <w:tcW w:w="2627"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color w:val="000000"/>
                <w:sz w:val="20"/>
                <w:szCs w:val="20"/>
              </w:rPr>
            </w:pPr>
          </w:p>
        </w:tc>
      </w:tr>
      <w:tr>
        <w:trPr>
          <w:cantSplit/>
          <w:jc w:val="center"/>
          <w:trHeight w:val="1239" w:hRule="atLeast"/>
        </w:trPr>
        <w:tc>
          <w:tcPr>
            <w:tcW w:w="415" w:type="dxa"/>
            <w:vMerge w:val="continue"/>
            <w:tcBorders>
              <w:top w:val="single" w:sz="4" w:space="0" w:color="000000"/>
              <w:left w:val="single" w:sz="9"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sz w:val="20"/>
                <w:szCs w:val="20"/>
              </w:rPr>
            </w:pPr>
          </w:p>
        </w:tc>
        <w:tc>
          <w:tcPr>
            <w:tcW w:w="2126" w:type="dxa"/>
            <w:gridSpan w:val="2"/>
            <w:vMerge w:val="continue"/>
            <w:tcBorders>
              <w:top w:val="single" w:sz="4" w:space="0" w:color="000000"/>
              <w:left w:val="single" w:sz="4"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sz w:val="20"/>
                <w:szCs w:val="20"/>
              </w:rPr>
            </w:pPr>
          </w:p>
        </w:tc>
        <w:tc>
          <w:tcPr>
            <w:tcW w:w="2626" w:type="dxa"/>
            <w:gridSpan w:val="2"/>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sz w:val="20"/>
                <w:szCs w:val="20"/>
              </w:rPr>
            </w:pPr>
          </w:p>
        </w:tc>
        <w:tc>
          <w:tcPr>
            <w:tcW w:w="262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rPr>
            </w:pPr>
          </w:p>
        </w:tc>
        <w:tc>
          <w:tcPr>
            <w:tcW w:w="2627"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color w:val="000000"/>
              </w:rPr>
            </w:pPr>
          </w:p>
        </w:tc>
      </w:tr>
      <w:tr>
        <w:trPr>
          <w:cantSplit/>
          <w:jc w:val="center"/>
          <w:trHeight w:val="1238" w:hRule="atLeast"/>
        </w:trPr>
        <w:tc>
          <w:tcPr>
            <w:tcW w:w="415" w:type="dxa"/>
            <w:vMerge w:val="continue"/>
            <w:tcBorders>
              <w:top w:val="single" w:sz="4" w:space="0" w:color="000000"/>
              <w:left w:val="single" w:sz="9"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rPr>
            </w:pPr>
          </w:p>
        </w:tc>
        <w:tc>
          <w:tcPr>
            <w:tcW w:w="2126" w:type="dxa"/>
            <w:gridSpan w:val="2"/>
            <w:vMerge w:val="continue"/>
            <w:tcBorders>
              <w:top w:val="single" w:sz="4" w:space="0" w:color="000000"/>
              <w:left w:val="single" w:sz="4"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rPr>
            </w:pPr>
          </w:p>
        </w:tc>
        <w:tc>
          <w:tcPr>
            <w:tcW w:w="2626" w:type="dxa"/>
            <w:gridSpan w:val="2"/>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sz w:val="20"/>
                <w:szCs w:val="20"/>
              </w:rPr>
            </w:pPr>
          </w:p>
        </w:tc>
        <w:tc>
          <w:tcPr>
            <w:tcW w:w="262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rPr>
            </w:pPr>
          </w:p>
        </w:tc>
        <w:tc>
          <w:tcPr>
            <w:tcW w:w="2627"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color w:val="000000"/>
              </w:rPr>
            </w:pPr>
          </w:p>
        </w:tc>
      </w:tr>
      <w:tr>
        <w:trPr>
          <w:cantSplit/>
          <w:jc w:val="center"/>
          <w:trHeight w:val="1091" w:hRule="atLeast"/>
        </w:trPr>
        <w:tc>
          <w:tcPr>
            <w:tcW w:w="415" w:type="dxa"/>
            <w:vMerge w:val="restart"/>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color w:val="000000"/>
              </w:rPr>
            </w:pPr>
            <w:r>
              <w:rPr>
                <w:b/>
                <w:color w:val="000000"/>
              </w:rPr>
              <w:t>□</w:t>
            </w:r>
          </w:p>
        </w:tc>
        <w:tc>
          <w:tcPr>
            <w:tcW w:w="2126" w:type="dxa"/>
            <w:gridSpan w:val="2"/>
            <w:vMerge w:val="restart"/>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외국어 성적 우수자</w:t>
            </w:r>
          </w:p>
          <w:p>
            <w:pPr>
              <w:jc w:val="center"/>
              <w:pBdr>
                <w:between w:val="nil"/>
                <w:top w:val="nil"/>
                <w:left w:val="nil"/>
                <w:bottom w:val="nil"/>
                <w:right w:val="nil"/>
              </w:pBdr>
              <w:rPr>
                <w:b/>
                <w:color w:val="000000"/>
                <w:sz w:val="16"/>
                <w:szCs w:val="16"/>
              </w:rPr>
            </w:pPr>
            <w:r>
              <w:rPr>
                <w:rFonts w:hint="eastAsia"/>
                <w:b/>
                <w:color w:val="000000"/>
                <w:sz w:val="16"/>
                <w:szCs w:val="16"/>
              </w:rPr>
              <w:t>O</w:t>
            </w:r>
            <w:r>
              <w:rPr>
                <w:b/>
                <w:color w:val="000000"/>
                <w:sz w:val="16"/>
                <w:szCs w:val="16"/>
              </w:rPr>
              <w:t>utstanding Foreign Language Proficiency</w:t>
            </w:r>
          </w:p>
        </w:tc>
        <w:tc>
          <w:tcPr>
            <w:tcW w:w="2626" w:type="dxa"/>
            <w:gridSpan w:val="2"/>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공인어학시험명</w:t>
            </w:r>
          </w:p>
          <w:p>
            <w:pPr>
              <w:jc w:val="center"/>
              <w:pBdr>
                <w:between w:val="nil"/>
                <w:top w:val="nil"/>
                <w:left w:val="nil"/>
                <w:bottom w:val="nil"/>
                <w:right w:val="nil"/>
              </w:pBdr>
              <w:rPr>
                <w:b/>
                <w:color w:val="000000"/>
                <w:sz w:val="16"/>
                <w:szCs w:val="16"/>
              </w:rPr>
            </w:pPr>
            <w:r>
              <w:rPr>
                <w:rFonts w:hint="eastAsia"/>
                <w:b/>
                <w:color w:val="000000"/>
                <w:sz w:val="16"/>
                <w:szCs w:val="16"/>
              </w:rPr>
              <w:t>O</w:t>
            </w:r>
            <w:r>
              <w:rPr>
                <w:b/>
                <w:color w:val="000000"/>
                <w:sz w:val="16"/>
                <w:szCs w:val="16"/>
              </w:rPr>
              <w:t>fficial Language Test Name</w:t>
            </w:r>
          </w:p>
        </w:tc>
        <w:tc>
          <w:tcPr>
            <w:tcW w:w="2627"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점수(등급)</w:t>
            </w:r>
          </w:p>
          <w:p>
            <w:pPr>
              <w:jc w:val="center"/>
              <w:pBdr>
                <w:between w:val="nil"/>
                <w:top w:val="nil"/>
                <w:left w:val="nil"/>
                <w:bottom w:val="nil"/>
                <w:right w:val="nil"/>
              </w:pBdr>
              <w:rPr>
                <w:b/>
                <w:color w:val="000000"/>
                <w:sz w:val="16"/>
                <w:szCs w:val="16"/>
              </w:rPr>
            </w:pPr>
            <w:r>
              <w:rPr>
                <w:rFonts w:hint="eastAsia"/>
                <w:b/>
                <w:color w:val="000000"/>
                <w:sz w:val="16"/>
                <w:szCs w:val="16"/>
              </w:rPr>
              <w:t>S</w:t>
            </w:r>
            <w:r>
              <w:rPr>
                <w:b/>
                <w:color w:val="000000"/>
                <w:sz w:val="16"/>
                <w:szCs w:val="16"/>
              </w:rPr>
              <w:t>core (Level)</w:t>
            </w:r>
          </w:p>
        </w:tc>
        <w:tc>
          <w:tcPr>
            <w:tcW w:w="2627" w:type="dxa"/>
            <w:tcBorders>
              <w:top w:val="single" w:sz="4" w:space="0" w:color="000000"/>
              <w:left w:val="single" w:sz="4" w:space="0" w:color="000000"/>
              <w:bottom w:val="single" w:sz="4" w:space="0" w:color="000000"/>
              <w:right w:val="single" w:sz="9" w:space="0" w:color="000000"/>
            </w:tcBorders>
            <w:shd w:val="clear" w:color="auto" w:fill="E0E5FA"/>
            <w:vAlign w:val="center"/>
          </w:tcPr>
          <w:p>
            <w:pPr>
              <w:jc w:val="center"/>
              <w:pBdr>
                <w:between w:val="nil"/>
                <w:top w:val="nil"/>
                <w:left w:val="nil"/>
                <w:bottom w:val="nil"/>
                <w:right w:val="nil"/>
              </w:pBdr>
              <w:rPr>
                <w:b/>
                <w:color w:val="000000"/>
                <w:sz w:val="20"/>
                <w:szCs w:val="20"/>
              </w:rPr>
            </w:pPr>
            <w:r>
              <w:rPr>
                <w:b/>
                <w:color w:val="000000"/>
                <w:sz w:val="20"/>
                <w:szCs w:val="20"/>
              </w:rPr>
              <w:t>취득일(년/월/일)</w:t>
            </w:r>
          </w:p>
          <w:p>
            <w:pPr>
              <w:jc w:val="center"/>
              <w:pBdr>
                <w:between w:val="nil"/>
                <w:top w:val="nil"/>
                <w:left w:val="nil"/>
                <w:bottom w:val="nil"/>
                <w:right w:val="nil"/>
              </w:pBdr>
              <w:rPr>
                <w:b/>
                <w:color w:val="000000"/>
                <w:sz w:val="16"/>
                <w:szCs w:val="16"/>
              </w:rPr>
            </w:pPr>
            <w:r>
              <w:rPr>
                <w:rFonts w:hint="eastAsia"/>
                <w:b/>
                <w:color w:val="000000"/>
                <w:sz w:val="16"/>
                <w:szCs w:val="16"/>
              </w:rPr>
              <w:t>D</w:t>
            </w:r>
            <w:r>
              <w:rPr>
                <w:b/>
                <w:color w:val="000000"/>
                <w:sz w:val="16"/>
                <w:szCs w:val="16"/>
              </w:rPr>
              <w:t>ate of Acquisition (Year/Month/Day)</w:t>
            </w:r>
          </w:p>
        </w:tc>
      </w:tr>
      <w:tr>
        <w:trPr>
          <w:cantSplit/>
          <w:jc w:val="center"/>
          <w:trHeight w:val="642" w:hRule="atLeast"/>
        </w:trPr>
        <w:tc>
          <w:tcPr>
            <w:tcW w:w="415" w:type="dxa"/>
            <w:vMerge w:val="continue"/>
            <w:tcBorders>
              <w:top w:val="single" w:sz="4" w:space="0" w:color="000000"/>
              <w:left w:val="single" w:sz="9"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sz w:val="20"/>
                <w:szCs w:val="20"/>
              </w:rPr>
            </w:pPr>
          </w:p>
        </w:tc>
        <w:tc>
          <w:tcPr>
            <w:tcW w:w="2126" w:type="dxa"/>
            <w:gridSpan w:val="2"/>
            <w:vMerge w:val="continue"/>
            <w:tcBorders>
              <w:top w:val="single" w:sz="4" w:space="0" w:color="000000"/>
              <w:left w:val="single" w:sz="4" w:space="0" w:color="000000"/>
              <w:bottom w:val="single" w:sz="4" w:space="0" w:color="000000"/>
              <w:right w:val="single" w:sz="4" w:space="0" w:color="000000"/>
            </w:tcBorders>
            <w:shd w:val="clear" w:color="auto" w:fill="E0E5FA"/>
            <w:vAlign w:val="center"/>
          </w:tcPr>
          <w:p>
            <w:pPr>
              <w:pBdr>
                <w:between w:val="nil"/>
                <w:top w:val="nil"/>
                <w:left w:val="nil"/>
                <w:bottom w:val="nil"/>
                <w:right w:val="nil"/>
              </w:pBdr>
              <w:spacing w:line="276" w:lineRule="auto"/>
              <w:rPr>
                <w:color w:val="000000"/>
                <w:sz w:val="20"/>
                <w:szCs w:val="20"/>
              </w:rPr>
            </w:pPr>
          </w:p>
        </w:tc>
        <w:tc>
          <w:tcPr>
            <w:tcW w:w="2626" w:type="dxa"/>
            <w:gridSpan w:val="2"/>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sz w:val="20"/>
                <w:szCs w:val="20"/>
              </w:rPr>
            </w:pPr>
          </w:p>
        </w:tc>
        <w:tc>
          <w:tcPr>
            <w:tcW w:w="262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rPr>
                <w:color w:val="000000"/>
                <w:sz w:val="20"/>
                <w:szCs w:val="20"/>
              </w:rPr>
            </w:pPr>
          </w:p>
        </w:tc>
        <w:tc>
          <w:tcPr>
            <w:tcW w:w="2627"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color w:val="000000"/>
                <w:sz w:val="20"/>
                <w:szCs w:val="20"/>
              </w:rPr>
            </w:pPr>
          </w:p>
        </w:tc>
      </w:tr>
      <w:tr>
        <w:trPr>
          <w:jc w:val="center"/>
          <w:trHeight w:val="256" w:hRule="atLeast"/>
        </w:trPr>
        <w:tc>
          <w:tcPr>
            <w:tcW w:w="415"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color w:val="000000"/>
              </w:rPr>
            </w:pPr>
            <w:r>
              <w:rPr>
                <w:b/>
                <w:color w:val="000000"/>
              </w:rPr>
              <w:t>□</w:t>
            </w:r>
          </w:p>
        </w:tc>
        <w:tc>
          <w:tcPr>
            <w:tcW w:w="2966" w:type="dxa"/>
            <w:gridSpan w:val="3"/>
            <w:tcBorders>
              <w:top w:val="single" w:sz="4" w:space="0" w:color="000000"/>
              <w:left w:val="single" w:sz="4" w:space="0" w:color="000000"/>
              <w:bottom w:val="single" w:sz="4" w:space="0" w:color="000000"/>
              <w:right w:val="single" w:sz="4" w:space="0" w:color="000000"/>
            </w:tcBorders>
            <w:shd w:val="clear" w:color="auto" w:fill="E0E5FA"/>
            <w:vAlign w:val="center"/>
          </w:tcPr>
          <w:p>
            <w:pPr>
              <w:jc w:val="both"/>
              <w:pBdr>
                <w:between w:val="nil"/>
                <w:top w:val="nil"/>
                <w:left w:val="nil"/>
                <w:bottom w:val="nil"/>
                <w:right w:val="nil"/>
              </w:pBdr>
              <w:rPr>
                <w:b/>
                <w:color w:val="000000"/>
                <w:sz w:val="20"/>
                <w:szCs w:val="20"/>
              </w:rPr>
            </w:pPr>
            <w:r>
              <w:rPr>
                <w:b/>
                <w:color w:val="000000"/>
                <w:sz w:val="20"/>
                <w:szCs w:val="20"/>
              </w:rPr>
              <w:t>글로벌 리더십 우수자</w:t>
            </w:r>
          </w:p>
          <w:p>
            <w:pPr>
              <w:jc w:val="both"/>
              <w:pBdr>
                <w:between w:val="nil"/>
                <w:top w:val="nil"/>
                <w:left w:val="nil"/>
                <w:bottom w:val="nil"/>
                <w:right w:val="nil"/>
              </w:pBdr>
              <w:rPr>
                <w:b/>
                <w:color w:val="000000"/>
                <w:sz w:val="16"/>
                <w:szCs w:val="16"/>
              </w:rPr>
            </w:pPr>
            <w:r>
              <w:rPr>
                <w:rFonts w:hint="eastAsia"/>
                <w:b/>
                <w:color w:val="000000"/>
                <w:sz w:val="16"/>
                <w:szCs w:val="16"/>
              </w:rPr>
              <w:t>O</w:t>
            </w:r>
            <w:r>
              <w:rPr>
                <w:b/>
                <w:color w:val="000000"/>
                <w:sz w:val="16"/>
                <w:szCs w:val="16"/>
              </w:rPr>
              <w:t>utstanding Global Leadership</w:t>
            </w:r>
          </w:p>
          <w:p>
            <w:pPr>
              <w:jc w:val="both"/>
              <w:pBdr>
                <w:between w:val="nil"/>
                <w:top w:val="nil"/>
                <w:left w:val="nil"/>
                <w:bottom w:val="nil"/>
                <w:right w:val="nil"/>
              </w:pBdr>
              <w:rPr>
                <w:color w:val="000000"/>
                <w:sz w:val="20"/>
                <w:szCs w:val="20"/>
              </w:rPr>
            </w:pPr>
            <w:r>
              <w:rPr>
                <w:rFonts w:hint="eastAsia"/>
                <w:b/>
                <w:color w:val="000000"/>
                <w:sz w:val="16"/>
                <w:szCs w:val="16"/>
              </w:rPr>
              <w:t>(</w:t>
            </w:r>
            <w:r>
              <w:rPr>
                <w:b/>
                <w:color w:val="000000"/>
                <w:sz w:val="16"/>
                <w:szCs w:val="16"/>
              </w:rPr>
              <w:t>※ Separate Selection)</w:t>
            </w:r>
          </w:p>
        </w:tc>
        <w:tc>
          <w:tcPr>
            <w:tcW w:w="7040" w:type="dxa"/>
            <w:gridSpan w:val="3"/>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color w:val="7F7F7F"/>
                <w:sz w:val="20"/>
                <w:szCs w:val="20"/>
              </w:rPr>
            </w:pPr>
          </w:p>
        </w:tc>
      </w:tr>
      <w:tr>
        <w:trPr>
          <w:jc w:val="center"/>
          <w:trHeight w:val="559" w:hRule="atLeast"/>
        </w:trPr>
        <w:tc>
          <w:tcPr>
            <w:tcW w:w="415"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color w:val="000000"/>
              </w:rPr>
            </w:pPr>
            <w:r>
              <w:rPr>
                <w:b/>
                <w:color w:val="000000"/>
              </w:rPr>
              <w:t>□</w:t>
            </w:r>
          </w:p>
        </w:tc>
        <w:tc>
          <w:tcPr>
            <w:tcW w:w="2966" w:type="dxa"/>
            <w:gridSpan w:val="3"/>
            <w:tcBorders>
              <w:top w:val="single" w:sz="4" w:space="0" w:color="000000"/>
              <w:left w:val="single" w:sz="4" w:space="0" w:color="000000"/>
              <w:bottom w:val="single" w:sz="4" w:space="0" w:color="000000"/>
              <w:right w:val="single" w:sz="4" w:space="0" w:color="000000"/>
            </w:tcBorders>
            <w:shd w:val="clear" w:color="auto" w:fill="E0E5FA"/>
            <w:vAlign w:val="center"/>
          </w:tcPr>
          <w:p>
            <w:pPr>
              <w:jc w:val="both"/>
              <w:pBdr>
                <w:between w:val="nil"/>
                <w:top w:val="nil"/>
                <w:left w:val="nil"/>
                <w:bottom w:val="nil"/>
                <w:right w:val="nil"/>
              </w:pBdr>
              <w:rPr>
                <w:color w:val="000000"/>
                <w:sz w:val="20"/>
                <w:szCs w:val="20"/>
              </w:rPr>
            </w:pPr>
            <w:r>
              <w:rPr>
                <w:b/>
                <w:color w:val="000000"/>
                <w:sz w:val="20"/>
                <w:szCs w:val="20"/>
              </w:rPr>
              <w:t>학교와 학과 발전 및 운영에</w:t>
            </w:r>
          </w:p>
          <w:p>
            <w:pPr>
              <w:jc w:val="both"/>
              <w:pBdr>
                <w:between w:val="nil"/>
                <w:top w:val="nil"/>
                <w:left w:val="nil"/>
                <w:bottom w:val="nil"/>
                <w:right w:val="nil"/>
              </w:pBdr>
              <w:rPr>
                <w:b/>
                <w:color w:val="000000"/>
                <w:sz w:val="20"/>
                <w:szCs w:val="20"/>
              </w:rPr>
            </w:pPr>
            <w:r>
              <w:rPr>
                <w:b/>
                <w:color w:val="000000"/>
                <w:sz w:val="20"/>
                <w:szCs w:val="20"/>
              </w:rPr>
              <w:t>모범적으로 활동한 자</w:t>
            </w:r>
          </w:p>
          <w:p>
            <w:pPr>
              <w:jc w:val="both"/>
              <w:pBdr>
                <w:between w:val="nil"/>
                <w:top w:val="nil"/>
                <w:left w:val="nil"/>
                <w:bottom w:val="nil"/>
                <w:right w:val="nil"/>
              </w:pBdr>
              <w:rPr>
                <w:b/>
                <w:color w:val="000000"/>
                <w:sz w:val="16"/>
                <w:szCs w:val="16"/>
              </w:rPr>
            </w:pPr>
            <w:r>
              <w:rPr>
                <w:rFonts w:hint="eastAsia"/>
                <w:b/>
                <w:color w:val="000000"/>
                <w:sz w:val="16"/>
                <w:szCs w:val="16"/>
              </w:rPr>
              <w:t>E</w:t>
            </w:r>
            <w:r>
              <w:rPr>
                <w:b/>
                <w:color w:val="000000"/>
                <w:sz w:val="16"/>
                <w:szCs w:val="16"/>
              </w:rPr>
              <w:t>xemplary Contributor to the Development and Operation of the University and Department</w:t>
            </w:r>
          </w:p>
        </w:tc>
        <w:tc>
          <w:tcPr>
            <w:tcW w:w="7040" w:type="dxa"/>
            <w:gridSpan w:val="3"/>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color w:val="7F7F7F"/>
                <w:sz w:val="20"/>
                <w:szCs w:val="20"/>
              </w:rPr>
            </w:pPr>
          </w:p>
        </w:tc>
      </w:tr>
      <w:tr>
        <w:trPr>
          <w:jc w:val="center"/>
          <w:trHeight w:val="369" w:hRule="atLeast"/>
        </w:trPr>
        <w:tc>
          <w:tcPr>
            <w:tcW w:w="10421" w:type="dxa"/>
            <w:gridSpan w:val="7"/>
            <w:tcBorders>
              <w:top w:val="single" w:sz="4" w:space="0" w:color="000000"/>
              <w:left w:val="single" w:sz="9" w:space="0" w:color="000000"/>
              <w:bottom w:val="single" w:sz="9" w:space="0" w:color="000000"/>
              <w:right w:val="single" w:sz="9" w:space="0" w:color="000000"/>
            </w:tcBorders>
            <w:vAlign w:val="center"/>
          </w:tcPr>
          <w:p>
            <w:pPr>
              <w:jc w:val="both"/>
              <w:pBdr>
                <w:between w:val="nil"/>
                <w:top w:val="nil"/>
                <w:left w:val="nil"/>
                <w:bottom w:val="nil"/>
                <w:right w:val="nil"/>
              </w:pBdr>
              <w:rPr>
                <w:color w:val="000000"/>
                <w:sz w:val="20"/>
                <w:szCs w:val="20"/>
              </w:rPr>
            </w:pPr>
            <w:r>
              <w:rPr>
                <w:b/>
                <w:color w:val="000000"/>
                <w:sz w:val="20"/>
                <w:szCs w:val="20"/>
              </w:rPr>
              <w:t>※ 증빙서류 필수 첨부</w:t>
            </w:r>
            <w:r>
              <w:rPr>
                <w:rFonts w:hint="eastAsia"/>
                <w:b/>
                <w:color w:val="000000"/>
                <w:sz w:val="20"/>
                <w:szCs w:val="20"/>
              </w:rPr>
              <w:t xml:space="preserve"> </w:t>
            </w:r>
            <w:r>
              <w:rPr>
                <w:rFonts w:hint="eastAsia"/>
                <w:b/>
                <w:color w:val="000000"/>
                <w:sz w:val="20"/>
                <w:szCs w:val="20"/>
              </w:rPr>
              <w:t xml:space="preserve"> </w:t>
            </w:r>
            <w:r>
              <w:rPr>
                <w:b/>
                <w:color w:val="000000"/>
                <w:sz w:val="20"/>
                <w:szCs w:val="20"/>
              </w:rPr>
              <w:t xml:space="preserve">※ </w:t>
            </w:r>
            <w:r>
              <w:rPr>
                <w:b/>
                <w:color w:val="000000"/>
                <w:sz w:val="20"/>
                <w:szCs w:val="20"/>
              </w:rPr>
              <w:t>Proof of documents required for submission</w:t>
            </w:r>
          </w:p>
        </w:tc>
      </w:tr>
    </w:tbl>
    <w:p/>
    <w:p/>
    <w:p/>
    <w:p>
      <w:pPr>
        <w:rPr>
          <w:sz w:val="2"/>
          <w:szCs w:val="2"/>
        </w:rPr>
      </w:pPr>
    </w:p>
    <w:p>
      <w:pPr>
        <w:jc w:val="center"/>
        <w:pBdr>
          <w:between w:val="nil"/>
          <w:top w:val="nil"/>
          <w:left w:val="nil"/>
          <w:bottom w:val="nil"/>
          <w:right w:val="nil"/>
        </w:pBdr>
        <w:rPr>
          <w:rFonts w:ascii="굴림체" w:eastAsia="굴림체" w:hAnsi="굴림체" w:cs="굴림체"/>
          <w:color w:val="000000"/>
          <w:sz w:val="12"/>
          <w:szCs w:val="12"/>
        </w:rPr>
      </w:pPr>
    </w:p>
    <w:p>
      <w:pPr>
        <w:rPr>
          <w:rFonts w:ascii="굴림체" w:eastAsia="굴림체" w:hAnsi="굴림체" w:cs="굴림체"/>
          <w:color w:val="000000"/>
          <w:sz w:val="26"/>
          <w:szCs w:val="26"/>
        </w:rPr>
      </w:pPr>
      <w:r>
        <w:rPr>
          <w:rFonts w:ascii="굴림체" w:eastAsia="굴림체" w:hAnsi="굴림체" w:cs="굴림체"/>
          <w:color w:val="000000"/>
          <w:sz w:val="26"/>
          <w:szCs w:val="26"/>
        </w:rPr>
        <w:br w:type="page"/>
      </w:r>
    </w:p>
    <w:p>
      <w:pPr>
        <w:rPr>
          <w:rFonts w:ascii="굴림체" w:eastAsia="굴림체" w:hAnsi="굴림체" w:cs="굴림체"/>
          <w:color w:val="000000"/>
          <w:sz w:val="26"/>
          <w:szCs w:val="26"/>
        </w:rPr>
      </w:pPr>
    </w:p>
    <w:tbl>
      <w:tblPr>
        <w:tblStyle w:val="60"/>
        <w:tblW w:w="10621" w:type="dxa"/>
        <w:tblInd w:w="0"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jc w:val="center"/>
        <w:tblLayout w:type="fixed"/>
      </w:tblPr>
      <w:tblGrid>
        <w:gridCol w:w="1832"/>
        <w:gridCol w:w="3544"/>
        <w:gridCol w:w="1984"/>
        <w:gridCol w:w="3261"/>
      </w:tblGrid>
      <w:tr>
        <w:trPr>
          <w:jc w:val="center"/>
          <w:trHeight w:val="332" w:hRule="atLeast"/>
        </w:trPr>
        <w:tc>
          <w:tcPr>
            <w:tcW w:w="1832" w:type="dxa"/>
            <w:tcBorders>
              <w:top w:val="single" w:sz="9"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16"/>
              </w:rPr>
            </w:pPr>
            <w:r>
              <w:rPr>
                <w:rFonts w:asciiTheme="minorEastAsia" w:eastAsiaTheme="minorEastAsia" w:hAnsiTheme="minorEastAsia"/>
                <w:b/>
                <w:sz w:val="20"/>
                <w:szCs w:val="16"/>
              </w:rPr>
              <w:t>신청자 이름</w:t>
            </w:r>
          </w:p>
          <w:p>
            <w:pPr>
              <w:jc w:val="center"/>
              <w:pBdr>
                <w:between w:val="nil"/>
                <w:top w:val="nil"/>
                <w:left w:val="nil"/>
                <w:bottom w:val="nil"/>
                <w:right w:val="nil"/>
              </w:pBdr>
              <w:rPr>
                <w:rFonts w:asciiTheme="minorEastAsia" w:eastAsiaTheme="minorEastAsia" w:hAnsiTheme="minorEastAsia"/>
                <w:sz w:val="18"/>
                <w:szCs w:val="18"/>
              </w:rPr>
            </w:pPr>
            <w:r>
              <w:rPr>
                <w:rFonts w:asciiTheme="minorEastAsia" w:eastAsiaTheme="minorEastAsia" w:hAnsiTheme="minorEastAsia"/>
                <w:b/>
                <w:sz w:val="16"/>
                <w:szCs w:val="16"/>
              </w:rPr>
              <w:t>Applicant's name</w:t>
            </w:r>
          </w:p>
        </w:tc>
        <w:tc>
          <w:tcPr>
            <w:tcW w:w="3544" w:type="dxa"/>
            <w:tcBorders>
              <w:top w:val="single" w:sz="9" w:space="0" w:color="000000"/>
              <w:left w:val="single" w:sz="4" w:space="0" w:color="000000"/>
              <w:bottom w:val="single" w:sz="4" w:space="0" w:color="000000"/>
              <w:right w:val="single" w:sz="4" w:space="0" w:color="000000"/>
            </w:tcBorders>
            <w:shd w:val="clear" w:color="auto" w:fill="auto"/>
            <w:vAlign w:val="center"/>
          </w:tcPr>
          <w:p>
            <w:pPr>
              <w:jc w:val="right"/>
              <w:pBdr>
                <w:between w:val="nil"/>
                <w:top w:val="nil"/>
                <w:left w:val="nil"/>
                <w:bottom w:val="nil"/>
                <w:right w:val="nil"/>
              </w:pBdr>
              <w:rPr>
                <w:rFonts w:asciiTheme="minorEastAsia" w:eastAsiaTheme="minorEastAsia" w:hAnsiTheme="minorEastAsia"/>
                <w:sz w:val="20"/>
                <w:szCs w:val="20"/>
              </w:rPr>
            </w:pPr>
          </w:p>
        </w:tc>
        <w:tc>
          <w:tcPr>
            <w:tcW w:w="1984" w:type="dxa"/>
            <w:tcBorders>
              <w:top w:val="single" w:sz="9"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학번</w:t>
            </w:r>
          </w:p>
          <w:p>
            <w:pPr>
              <w:jc w:val="center"/>
              <w:pBdr>
                <w:between w:val="nil"/>
                <w:top w:val="nil"/>
                <w:left w:val="nil"/>
                <w:bottom w:val="nil"/>
                <w:right w:val="nil"/>
              </w:pBdr>
              <w:rPr>
                <w:rFonts w:asciiTheme="minorEastAsia" w:eastAsiaTheme="minorEastAsia" w:hAnsiTheme="minorEastAsia"/>
                <w:b/>
                <w:sz w:val="16"/>
                <w:szCs w:val="16"/>
              </w:rPr>
            </w:pPr>
            <w:r>
              <w:rPr>
                <w:rFonts w:asciiTheme="minorEastAsia" w:eastAsiaTheme="minorEastAsia" w:hAnsiTheme="minorEastAsia"/>
                <w:b/>
                <w:sz w:val="16"/>
                <w:szCs w:val="16"/>
              </w:rPr>
              <w:t>S</w:t>
            </w:r>
            <w:r>
              <w:rPr>
                <w:rFonts w:asciiTheme="minorEastAsia" w:eastAsiaTheme="minorEastAsia" w:hAnsiTheme="minorEastAsia"/>
                <w:b/>
                <w:sz w:val="16"/>
                <w:szCs w:val="16"/>
              </w:rPr>
              <w:t>tudent ID</w:t>
            </w:r>
          </w:p>
        </w:tc>
        <w:tc>
          <w:tcPr>
            <w:tcW w:w="3261" w:type="dxa"/>
            <w:tcBorders>
              <w:top w:val="single" w:sz="9" w:space="0" w:color="000000"/>
              <w:left w:val="single" w:sz="4" w:space="0" w:color="000000"/>
              <w:bottom w:val="single" w:sz="4" w:space="0" w:color="000000"/>
              <w:right w:val="single" w:sz="9"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18"/>
                <w:szCs w:val="18"/>
              </w:rPr>
            </w:pPr>
          </w:p>
        </w:tc>
      </w:tr>
      <w:tr>
        <w:trPr>
          <w:jc w:val="center"/>
          <w:trHeight w:val="779"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18"/>
              </w:rPr>
            </w:pPr>
            <w:r>
              <w:rPr>
                <w:rFonts w:asciiTheme="minorEastAsia" w:eastAsiaTheme="minorEastAsia" w:hAnsiTheme="minorEastAsia"/>
                <w:b/>
                <w:sz w:val="20"/>
                <w:szCs w:val="18"/>
              </w:rPr>
              <w:t>구분</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University</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(BBA</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or</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MBA)</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BBA  /  MBA</w:t>
            </w: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성적</w:t>
            </w:r>
          </w:p>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CGPA/GPA</w:t>
            </w:r>
          </w:p>
        </w:tc>
        <w:tc>
          <w:tcPr>
            <w:tcW w:w="3261" w:type="dxa"/>
            <w:tcBorders>
              <w:top w:val="single" w:sz="4" w:space="0" w:color="000000"/>
              <w:left w:val="single" w:sz="4" w:space="0" w:color="000000"/>
              <w:bottom w:val="single" w:sz="4" w:space="0" w:color="000000"/>
              <w:right w:val="single" w:sz="9" w:space="0" w:color="000000"/>
            </w:tcBorders>
            <w:vAlign w:val="center"/>
          </w:tcPr>
          <w:p>
            <w:pPr>
              <w:pBdr>
                <w:between w:val="nil"/>
                <w:top w:val="nil"/>
                <w:left w:val="nil"/>
                <w:bottom w:val="nil"/>
                <w:right w:val="nil"/>
              </w:pBdr>
              <w:rPr>
                <w:rFonts w:asciiTheme="minorEastAsia" w:eastAsiaTheme="minorEastAsia" w:hAnsiTheme="minorEastAsia"/>
                <w:sz w:val="16"/>
                <w:szCs w:val="20"/>
              </w:rPr>
            </w:pPr>
            <w:r>
              <w:rPr>
                <w:rFonts w:asciiTheme="minorEastAsia" w:eastAsiaTheme="minorEastAsia" w:hAnsiTheme="minorEastAsia"/>
                <w:sz w:val="16"/>
                <w:szCs w:val="20"/>
              </w:rPr>
              <w:t>Leave</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it</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blank</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if</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you</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do</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not</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have</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one</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yet.</w:t>
            </w:r>
          </w:p>
          <w:p>
            <w:pPr>
              <w:pBdr>
                <w:between w:val="nil"/>
                <w:top w:val="nil"/>
                <w:left w:val="nil"/>
                <w:bottom w:val="nil"/>
                <w:right w:val="nil"/>
              </w:pBdr>
              <w:rPr>
                <w:rFonts w:asciiTheme="minorEastAsia" w:eastAsiaTheme="minorEastAsia" w:hAnsiTheme="minorEastAsia"/>
                <w:sz w:val="16"/>
                <w:szCs w:val="20"/>
              </w:rPr>
            </w:pPr>
          </w:p>
          <w:p>
            <w:pPr>
              <w:pBdr>
                <w:between w:val="nil"/>
                <w:top w:val="nil"/>
                <w:left w:val="nil"/>
                <w:bottom w:val="nil"/>
                <w:right w:val="nil"/>
              </w:pBdr>
              <w:rPr>
                <w:rFonts w:asciiTheme="minorEastAsia" w:eastAsiaTheme="minorEastAsia" w:hAnsiTheme="minorEastAsia"/>
                <w:sz w:val="16"/>
                <w:szCs w:val="20"/>
              </w:rPr>
            </w:pPr>
          </w:p>
        </w:tc>
      </w:tr>
      <w:tr>
        <w:trPr>
          <w:jc w:val="center"/>
          <w:trHeight w:val="359"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학과/학년</w:t>
            </w:r>
          </w:p>
          <w:p>
            <w:pPr>
              <w:jc w:val="center"/>
              <w:pBdr>
                <w:between w:val="nil"/>
                <w:top w:val="nil"/>
                <w:left w:val="nil"/>
                <w:bottom w:val="nil"/>
                <w:right w:val="nil"/>
              </w:pBdr>
              <w:rPr>
                <w:rFonts w:asciiTheme="minorEastAsia" w:eastAsiaTheme="minorEastAsia" w:hAnsiTheme="minorEastAsia"/>
                <w:b/>
                <w:sz w:val="20"/>
                <w:szCs w:val="18"/>
              </w:rPr>
            </w:pPr>
            <w:r>
              <w:rPr>
                <w:rFonts w:asciiTheme="minorEastAsia" w:eastAsiaTheme="minorEastAsia" w:hAnsiTheme="minorEastAsia"/>
                <w:b/>
                <w:sz w:val="18"/>
                <w:szCs w:val="18"/>
              </w:rPr>
              <w:t>D</w:t>
            </w:r>
            <w:r>
              <w:rPr>
                <w:rFonts w:asciiTheme="minorEastAsia" w:eastAsiaTheme="minorEastAsia" w:hAnsiTheme="minorEastAsia"/>
                <w:b/>
                <w:sz w:val="18"/>
                <w:szCs w:val="18"/>
              </w:rPr>
              <w:t>epartment/Year</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지도교수</w:t>
            </w:r>
          </w:p>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18"/>
                <w:szCs w:val="18"/>
              </w:rPr>
              <w:t>A</w:t>
            </w:r>
            <w:r>
              <w:rPr>
                <w:rFonts w:asciiTheme="minorEastAsia" w:eastAsiaTheme="minorEastAsia" w:hAnsiTheme="minorEastAsia"/>
                <w:b/>
                <w:sz w:val="18"/>
                <w:szCs w:val="18"/>
              </w:rPr>
              <w:t>dvisor Professor</w:t>
            </w:r>
          </w:p>
        </w:tc>
        <w:tc>
          <w:tcPr>
            <w:tcW w:w="3261" w:type="dxa"/>
            <w:tcBorders>
              <w:top w:val="single" w:sz="4" w:space="0" w:color="000000"/>
              <w:left w:val="single" w:sz="4" w:space="0" w:color="000000"/>
              <w:bottom w:val="single" w:sz="4" w:space="0" w:color="000000"/>
              <w:right w:val="single" w:sz="9" w:space="0" w:color="000000"/>
            </w:tcBorders>
            <w:vAlign w:val="center"/>
          </w:tcPr>
          <w:p>
            <w:pPr>
              <w:pBdr>
                <w:between w:val="nil"/>
                <w:top w:val="nil"/>
                <w:left w:val="nil"/>
                <w:bottom w:val="nil"/>
                <w:right w:val="nil"/>
              </w:pBdr>
              <w:rPr>
                <w:rFonts w:asciiTheme="minorEastAsia" w:eastAsiaTheme="minorEastAsia" w:hAnsiTheme="minorEastAsia"/>
                <w:sz w:val="16"/>
                <w:szCs w:val="20"/>
              </w:rPr>
            </w:pPr>
            <w:r>
              <w:rPr>
                <w:rFonts w:asciiTheme="minorEastAsia" w:eastAsiaTheme="minorEastAsia" w:hAnsiTheme="minorEastAsia"/>
                <w:sz w:val="16"/>
                <w:szCs w:val="20"/>
              </w:rPr>
              <w:t>Leave</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it</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blank</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if</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you</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do</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not</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have</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one</w:t>
            </w:r>
            <w:r>
              <w:rPr>
                <w:rFonts w:asciiTheme="minorEastAsia" w:eastAsiaTheme="minorEastAsia" w:hAnsiTheme="minorEastAsia"/>
                <w:sz w:val="16"/>
                <w:szCs w:val="20"/>
              </w:rPr>
              <w:t xml:space="preserve"> </w:t>
            </w:r>
            <w:r>
              <w:rPr>
                <w:rFonts w:asciiTheme="minorEastAsia" w:eastAsiaTheme="minorEastAsia" w:hAnsiTheme="minorEastAsia"/>
                <w:sz w:val="16"/>
                <w:szCs w:val="20"/>
              </w:rPr>
              <w:t>yet.</w:t>
            </w:r>
          </w:p>
          <w:p>
            <w:pPr>
              <w:jc w:val="center"/>
              <w:pBdr>
                <w:between w:val="nil"/>
                <w:top w:val="nil"/>
                <w:left w:val="nil"/>
                <w:bottom w:val="nil"/>
                <w:right w:val="nil"/>
              </w:pBdr>
              <w:rPr>
                <w:rFonts w:asciiTheme="minorEastAsia" w:eastAsiaTheme="minorEastAsia" w:hAnsiTheme="minorEastAsia"/>
                <w:sz w:val="16"/>
                <w:szCs w:val="20"/>
              </w:rPr>
            </w:pPr>
          </w:p>
        </w:tc>
      </w:tr>
      <w:tr>
        <w:trPr>
          <w:jc w:val="center"/>
          <w:trHeight w:val="436"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생년월일</w:t>
            </w:r>
          </w:p>
          <w:p>
            <w:pPr>
              <w:jc w:val="center"/>
              <w:pBdr>
                <w:between w:val="nil"/>
                <w:top w:val="nil"/>
                <w:left w:val="nil"/>
                <w:bottom w:val="nil"/>
                <w:right w:val="nil"/>
              </w:pBdr>
              <w:rPr>
                <w:rFonts w:asciiTheme="minorEastAsia" w:eastAsiaTheme="minorEastAsia" w:hAnsiTheme="minorEastAsia"/>
                <w:b/>
                <w:sz w:val="16"/>
                <w:szCs w:val="16"/>
              </w:rPr>
            </w:pPr>
            <w:r>
              <w:rPr>
                <w:rFonts w:asciiTheme="minorEastAsia" w:eastAsiaTheme="minorEastAsia" w:hAnsiTheme="minorEastAsia"/>
                <w:b/>
                <w:sz w:val="18"/>
                <w:szCs w:val="16"/>
              </w:rPr>
              <w:t>Date of Birth</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년    월     일</w:t>
            </w:r>
          </w:p>
          <w:p>
            <w:pPr>
              <w:jc w:val="cente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Y</w:t>
            </w:r>
            <w:r>
              <w:rPr>
                <w:rFonts w:asciiTheme="minorEastAsia" w:eastAsiaTheme="minorEastAsia" w:hAnsiTheme="minorEastAsia"/>
                <w:sz w:val="20"/>
                <w:szCs w:val="20"/>
              </w:rPr>
              <w:t>ear Month Day</w:t>
            </w: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성별</w:t>
            </w:r>
          </w:p>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18"/>
                <w:szCs w:val="20"/>
              </w:rPr>
              <w:t>Gender</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20"/>
                <w:szCs w:val="20"/>
              </w:rPr>
            </w:pPr>
          </w:p>
        </w:tc>
      </w:tr>
      <w:tr>
        <w:trPr>
          <w:jc w:val="center"/>
          <w:trHeight w:val="434"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국적</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Nationality</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사용 가능한 언어</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Language</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Proficiency</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18"/>
                <w:szCs w:val="18"/>
              </w:rPr>
              <w:t>Available</w:t>
            </w:r>
            <w:r>
              <w:rPr>
                <w:rFonts w:asciiTheme="minorEastAsia" w:eastAsiaTheme="minorEastAsia" w:hAnsiTheme="minorEastAsia"/>
                <w:sz w:val="18"/>
                <w:szCs w:val="18"/>
              </w:rPr>
              <w:t xml:space="preserve"> </w:t>
            </w:r>
            <w:r>
              <w:rPr>
                <w:rFonts w:asciiTheme="minorEastAsia" w:eastAsiaTheme="minorEastAsia" w:hAnsiTheme="minorEastAsia"/>
                <w:sz w:val="18"/>
                <w:szCs w:val="18"/>
              </w:rPr>
              <w:t>Languages</w:t>
            </w:r>
            <w:r>
              <w:rPr>
                <w:rFonts w:asciiTheme="minorEastAsia" w:eastAsiaTheme="minorEastAsia" w:hAnsiTheme="minorEastAsia"/>
                <w:sz w:val="20"/>
                <w:szCs w:val="20"/>
              </w:rPr>
              <w:t xml:space="preserve"> </w:t>
            </w:r>
            <w:r>
              <w:rPr>
                <w:rFonts w:asciiTheme="minorEastAsia" w:eastAsiaTheme="minorEastAsia" w:hAnsiTheme="minorEastAsia"/>
                <w:sz w:val="20"/>
                <w:szCs w:val="20"/>
              </w:rPr>
              <w:t>/ Level</w:t>
            </w:r>
          </w:p>
          <w:p>
            <w:pPr>
              <w:jc w:val="center"/>
              <w:pBdr>
                <w:between w:val="nil"/>
                <w:top w:val="nil"/>
                <w:left w:val="nil"/>
                <w:bottom w:val="nil"/>
                <w:right w:val="nil"/>
              </w:pBdr>
              <w:rPr>
                <w:rFonts w:asciiTheme="minorEastAsia" w:eastAsiaTheme="minorEastAsia" w:hAnsiTheme="minorEastAsia"/>
                <w:sz w:val="12"/>
                <w:szCs w:val="20"/>
              </w:rPr>
            </w:pPr>
            <w:r>
              <w:rPr>
                <w:rFonts w:asciiTheme="minorEastAsia" w:eastAsiaTheme="minorEastAsia" w:hAnsiTheme="minorEastAsia"/>
                <w:sz w:val="12"/>
                <w:szCs w:val="20"/>
              </w:rPr>
              <w:t>EX}</w:t>
            </w:r>
            <w:r>
              <w:rPr>
                <w:rFonts w:asciiTheme="minorEastAsia" w:eastAsiaTheme="minorEastAsia" w:hAnsiTheme="minorEastAsia"/>
                <w:sz w:val="12"/>
                <w:szCs w:val="20"/>
              </w:rPr>
              <w:t xml:space="preserve"> </w:t>
            </w:r>
            <w:r>
              <w:rPr>
                <w:rFonts w:asciiTheme="minorEastAsia" w:eastAsiaTheme="minorEastAsia" w:hAnsiTheme="minorEastAsia"/>
                <w:sz w:val="12"/>
                <w:szCs w:val="20"/>
              </w:rPr>
              <w:t>{English</w:t>
            </w:r>
            <w:r>
              <w:rPr>
                <w:rFonts w:asciiTheme="minorEastAsia" w:eastAsiaTheme="minorEastAsia" w:hAnsiTheme="minorEastAsia"/>
                <w:sz w:val="12"/>
                <w:szCs w:val="20"/>
              </w:rPr>
              <w:t xml:space="preserve"> </w:t>
            </w:r>
            <w:r>
              <w:rPr>
                <w:rFonts w:asciiTheme="minorEastAsia" w:eastAsiaTheme="minorEastAsia" w:hAnsiTheme="minorEastAsia"/>
                <w:sz w:val="12"/>
                <w:szCs w:val="20"/>
              </w:rPr>
              <w:t>/</w:t>
            </w:r>
            <w:r>
              <w:rPr>
                <w:rFonts w:asciiTheme="minorEastAsia" w:eastAsiaTheme="minorEastAsia" w:hAnsiTheme="minorEastAsia"/>
                <w:sz w:val="12"/>
                <w:szCs w:val="20"/>
              </w:rPr>
              <w:t xml:space="preserve"> </w:t>
            </w:r>
            <w:r>
              <w:rPr>
                <w:rFonts w:asciiTheme="minorEastAsia" w:eastAsiaTheme="minorEastAsia" w:hAnsiTheme="minorEastAsia"/>
                <w:sz w:val="12"/>
                <w:szCs w:val="20"/>
              </w:rPr>
              <w:t>IELTS</w:t>
            </w:r>
            <w:r>
              <w:rPr>
                <w:rFonts w:asciiTheme="minorEastAsia" w:eastAsiaTheme="minorEastAsia" w:hAnsiTheme="minorEastAsia"/>
                <w:sz w:val="12"/>
                <w:szCs w:val="20"/>
              </w:rPr>
              <w:t xml:space="preserve"> </w:t>
            </w:r>
            <w:r>
              <w:rPr>
                <w:rFonts w:asciiTheme="minorEastAsia" w:eastAsiaTheme="minorEastAsia" w:hAnsiTheme="minorEastAsia"/>
                <w:sz w:val="12"/>
                <w:szCs w:val="20"/>
              </w:rPr>
              <w:t>7.5}</w:t>
            </w:r>
          </w:p>
        </w:tc>
      </w:tr>
      <w:tr>
        <w:trPr>
          <w:jc w:val="center"/>
          <w:trHeight w:val="560"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출신 고등학교</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 xml:space="preserve">High </w:t>
            </w:r>
            <w:r>
              <w:rPr>
                <w:rFonts w:asciiTheme="minorEastAsia" w:eastAsiaTheme="minorEastAsia" w:hAnsiTheme="minorEastAsia"/>
                <w:b/>
                <w:sz w:val="18"/>
                <w:szCs w:val="18"/>
              </w:rPr>
              <w:t>S</w:t>
            </w:r>
            <w:r>
              <w:rPr>
                <w:rFonts w:asciiTheme="minorEastAsia" w:eastAsiaTheme="minorEastAsia" w:hAnsiTheme="minorEastAsia"/>
                <w:b/>
                <w:sz w:val="18"/>
                <w:szCs w:val="18"/>
              </w:rPr>
              <w:t xml:space="preserve">chool of </w:t>
            </w:r>
            <w:r>
              <w:rPr>
                <w:rFonts w:asciiTheme="minorEastAsia" w:eastAsiaTheme="minorEastAsia" w:hAnsiTheme="minorEastAsia"/>
                <w:b/>
                <w:sz w:val="18"/>
                <w:szCs w:val="18"/>
              </w:rPr>
              <w:t>O</w:t>
            </w:r>
            <w:r>
              <w:rPr>
                <w:rFonts w:asciiTheme="minorEastAsia" w:eastAsiaTheme="minorEastAsia" w:hAnsiTheme="minorEastAsia"/>
                <w:b/>
                <w:sz w:val="18"/>
                <w:szCs w:val="18"/>
              </w:rPr>
              <w:t xml:space="preserve">rigin </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출신 대학교</w:t>
            </w:r>
          </w:p>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18"/>
                <w:szCs w:val="20"/>
              </w:rPr>
              <w:t xml:space="preserve">University of </w:t>
            </w:r>
            <w:r>
              <w:rPr>
                <w:rFonts w:asciiTheme="minorEastAsia" w:eastAsiaTheme="minorEastAsia" w:hAnsiTheme="minorEastAsia"/>
                <w:b/>
                <w:sz w:val="18"/>
                <w:szCs w:val="20"/>
              </w:rPr>
              <w:t>O</w:t>
            </w:r>
            <w:r>
              <w:rPr>
                <w:rFonts w:asciiTheme="minorEastAsia" w:eastAsiaTheme="minorEastAsia" w:hAnsiTheme="minorEastAsia"/>
                <w:b/>
                <w:sz w:val="18"/>
                <w:szCs w:val="20"/>
              </w:rPr>
              <w:t>rigin</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14"/>
                <w:szCs w:val="20"/>
              </w:rPr>
            </w:pPr>
            <w:r>
              <w:rPr>
                <w:rFonts w:asciiTheme="minorEastAsia" w:eastAsiaTheme="minorEastAsia" w:hAnsiTheme="minorEastAsia"/>
                <w:sz w:val="14"/>
                <w:szCs w:val="20"/>
              </w:rPr>
              <w:t>(Only</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applicable</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for</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those</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who</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are</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doing</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2</w:t>
            </w:r>
            <w:r>
              <w:rPr>
                <w:rFonts w:asciiTheme="minorEastAsia" w:eastAsiaTheme="minorEastAsia" w:hAnsiTheme="minorEastAsia"/>
                <w:sz w:val="14"/>
                <w:szCs w:val="20"/>
                <w:vertAlign w:val="superscript"/>
              </w:rPr>
              <w:t>nd</w:t>
            </w:r>
            <w:r>
              <w:rPr>
                <w:rFonts w:asciiTheme="minorEastAsia" w:eastAsiaTheme="minorEastAsia" w:hAnsiTheme="minorEastAsia"/>
                <w:sz w:val="14"/>
                <w:szCs w:val="20"/>
              </w:rPr>
              <w:t>+</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BBA</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and</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MBA</w:t>
            </w:r>
            <w:r>
              <w:rPr>
                <w:rFonts w:asciiTheme="minorEastAsia" w:eastAsiaTheme="minorEastAsia" w:hAnsiTheme="minorEastAsia"/>
                <w:sz w:val="14"/>
                <w:szCs w:val="20"/>
              </w:rPr>
              <w:t xml:space="preserve"> </w:t>
            </w:r>
            <w:r>
              <w:rPr>
                <w:rFonts w:asciiTheme="minorEastAsia" w:eastAsiaTheme="minorEastAsia" w:hAnsiTheme="minorEastAsia"/>
                <w:sz w:val="14"/>
                <w:szCs w:val="20"/>
              </w:rPr>
              <w:t>students)</w:t>
            </w:r>
          </w:p>
          <w:p>
            <w:pPr>
              <w:jc w:val="center"/>
              <w:pBdr>
                <w:between w:val="nil"/>
                <w:top w:val="nil"/>
                <w:left w:val="nil"/>
                <w:bottom w:val="nil"/>
                <w:right w:val="nil"/>
              </w:pBdr>
              <w:rPr>
                <w:rFonts w:asciiTheme="minorEastAsia" w:eastAsiaTheme="minorEastAsia" w:hAnsiTheme="minorEastAsia"/>
                <w:sz w:val="20"/>
                <w:szCs w:val="20"/>
              </w:rPr>
            </w:pPr>
          </w:p>
        </w:tc>
      </w:tr>
      <w:tr>
        <w:trPr>
          <w:jc w:val="center"/>
          <w:trHeight w:val="376"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 xml:space="preserve">취미 </w:t>
            </w:r>
            <w:r>
              <w:rPr>
                <w:rFonts w:asciiTheme="minorEastAsia" w:eastAsiaTheme="minorEastAsia" w:hAnsiTheme="minorEastAsia"/>
                <w:b/>
                <w:sz w:val="20"/>
                <w:szCs w:val="20"/>
              </w:rPr>
              <w:t xml:space="preserve">/ </w:t>
            </w:r>
            <w:r>
              <w:rPr>
                <w:rFonts w:asciiTheme="minorEastAsia" w:eastAsiaTheme="minorEastAsia" w:hAnsiTheme="minorEastAsia"/>
                <w:b/>
                <w:sz w:val="20"/>
                <w:szCs w:val="20"/>
              </w:rPr>
              <w:t>특기</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6"/>
                <w:szCs w:val="18"/>
              </w:rPr>
              <w:t>Hobby</w:t>
            </w:r>
            <w:r>
              <w:rPr>
                <w:rFonts w:asciiTheme="minorEastAsia" w:eastAsiaTheme="minorEastAsia" w:hAnsiTheme="minorEastAsia"/>
                <w:b/>
                <w:sz w:val="16"/>
                <w:szCs w:val="18"/>
              </w:rPr>
              <w:t xml:space="preserve"> / </w:t>
            </w:r>
            <w:r>
              <w:rPr>
                <w:rFonts w:asciiTheme="minorEastAsia" w:eastAsiaTheme="minorEastAsia" w:hAnsiTheme="minorEastAsia"/>
                <w:b/>
                <w:sz w:val="16"/>
                <w:szCs w:val="18"/>
              </w:rPr>
              <w:t>S</w:t>
            </w:r>
            <w:r>
              <w:rPr>
                <w:rFonts w:asciiTheme="minorEastAsia" w:eastAsiaTheme="minorEastAsia" w:hAnsiTheme="minorEastAsia"/>
                <w:b/>
                <w:sz w:val="16"/>
                <w:szCs w:val="18"/>
              </w:rPr>
              <w:t xml:space="preserve">pecial </w:t>
            </w:r>
            <w:r>
              <w:rPr>
                <w:rFonts w:asciiTheme="minorEastAsia" w:eastAsiaTheme="minorEastAsia" w:hAnsiTheme="minorEastAsia"/>
                <w:b/>
                <w:sz w:val="16"/>
                <w:szCs w:val="18"/>
              </w:rPr>
              <w:t>Skills</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w:t>
            </w: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18"/>
              </w:rPr>
            </w:pPr>
            <w:r>
              <w:rPr>
                <w:rFonts w:asciiTheme="minorEastAsia" w:eastAsiaTheme="minorEastAsia" w:hAnsiTheme="minorEastAsia"/>
                <w:b/>
                <w:sz w:val="20"/>
                <w:szCs w:val="18"/>
              </w:rPr>
              <w:t>종 교</w:t>
            </w:r>
          </w:p>
          <w:p>
            <w:pPr>
              <w:jc w:val="center"/>
              <w:pBdr>
                <w:between w:val="nil"/>
                <w:top w:val="nil"/>
                <w:left w:val="nil"/>
                <w:bottom w:val="nil"/>
                <w:right w:val="nil"/>
              </w:pBdr>
              <w:rPr>
                <w:rFonts w:asciiTheme="minorEastAsia" w:eastAsiaTheme="minorEastAsia" w:hAnsiTheme="minorEastAsia"/>
                <w:b/>
                <w:sz w:val="20"/>
                <w:szCs w:val="18"/>
              </w:rPr>
            </w:pPr>
            <w:r>
              <w:rPr>
                <w:rFonts w:asciiTheme="minorEastAsia" w:eastAsiaTheme="minorEastAsia" w:hAnsiTheme="minorEastAsia"/>
                <w:b/>
                <w:sz w:val="20"/>
                <w:szCs w:val="18"/>
              </w:rPr>
              <w:t>R</w:t>
            </w:r>
            <w:r>
              <w:rPr>
                <w:rFonts w:asciiTheme="minorEastAsia" w:eastAsiaTheme="minorEastAsia" w:hAnsiTheme="minorEastAsia"/>
                <w:b/>
                <w:sz w:val="20"/>
                <w:szCs w:val="18"/>
              </w:rPr>
              <w:t>eligion</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20"/>
                <w:szCs w:val="20"/>
              </w:rPr>
            </w:pPr>
          </w:p>
        </w:tc>
      </w:tr>
      <w:tr>
        <w:trPr>
          <w:jc w:val="center"/>
          <w:trHeight w:val="927"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연 락 처</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Contact</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Info.</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Email:</w:t>
            </w:r>
          </w:p>
          <w:p>
            <w:pPr>
              <w:pBdr>
                <w:between w:val="nil"/>
                <w:top w:val="nil"/>
                <w:left w:val="nil"/>
                <w:bottom w:val="nil"/>
                <w:right w:val="nil"/>
              </w:pBdr>
              <w:rPr>
                <w:rFonts w:asciiTheme="minorEastAsia" w:eastAsiaTheme="minorEastAsia" w:hAnsiTheme="minorEastAsia"/>
                <w:sz w:val="20"/>
                <w:szCs w:val="20"/>
              </w:rPr>
            </w:pPr>
          </w:p>
          <w:p>
            <w:pP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Phone</w:t>
            </w:r>
            <w:r>
              <w:rPr>
                <w:rFonts w:asciiTheme="minorEastAsia" w:eastAsiaTheme="minorEastAsia" w:hAnsiTheme="minorEastAsia"/>
                <w:sz w:val="20"/>
                <w:szCs w:val="20"/>
              </w:rPr>
              <w:t xml:space="preserve"> </w:t>
            </w:r>
            <w:r>
              <w:rPr>
                <w:rFonts w:asciiTheme="minorEastAsia" w:eastAsiaTheme="minorEastAsia" w:hAnsiTheme="minorEastAsia"/>
                <w:sz w:val="20"/>
                <w:szCs w:val="20"/>
              </w:rPr>
              <w:t>Number:</w:t>
            </w:r>
          </w:p>
          <w:p>
            <w:pP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가족관계</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F</w:t>
            </w:r>
            <w:r>
              <w:rPr>
                <w:rFonts w:asciiTheme="minorEastAsia" w:eastAsiaTheme="minorEastAsia" w:hAnsiTheme="minorEastAsia"/>
                <w:b/>
                <w:sz w:val="18"/>
                <w:szCs w:val="18"/>
              </w:rPr>
              <w:t>amily Relations</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u w:val="single" w:color="auto"/>
              </w:rPr>
              <w:t xml:space="preserve">  </w:t>
            </w:r>
            <w:r>
              <w:rPr>
                <w:rFonts w:asciiTheme="minorEastAsia" w:eastAsiaTheme="minorEastAsia" w:hAnsiTheme="minorEastAsia"/>
                <w:sz w:val="20"/>
                <w:szCs w:val="20"/>
              </w:rPr>
              <w:t>남</w:t>
            </w:r>
            <w:r>
              <w:rPr>
                <w:rFonts w:asciiTheme="minorEastAsia" w:eastAsiaTheme="minorEastAsia" w:hAnsiTheme="minorEastAsia"/>
                <w:sz w:val="20"/>
                <w:szCs w:val="20"/>
              </w:rPr>
              <w:t xml:space="preserve"> </w:t>
            </w:r>
            <w:r>
              <w:rPr>
                <w:rFonts w:asciiTheme="minorEastAsia" w:eastAsiaTheme="minorEastAsia" w:hAnsiTheme="minorEastAsia"/>
                <w:sz w:val="20"/>
                <w:szCs w:val="20"/>
                <w:u w:val="single" w:color="auto"/>
              </w:rPr>
              <w:t xml:space="preserve">  </w:t>
            </w:r>
            <w:r>
              <w:rPr>
                <w:rFonts w:asciiTheme="minorEastAsia" w:eastAsiaTheme="minorEastAsia" w:hAnsiTheme="minorEastAsia"/>
                <w:sz w:val="20"/>
                <w:szCs w:val="20"/>
              </w:rPr>
              <w:t>녀</w:t>
            </w:r>
            <w:r>
              <w:rPr>
                <w:rFonts w:asciiTheme="minorEastAsia" w:eastAsiaTheme="minorEastAsia" w:hAnsiTheme="minorEastAsia"/>
                <w:sz w:val="20"/>
                <w:szCs w:val="20"/>
              </w:rPr>
              <w:t xml:space="preserve"> </w:t>
            </w:r>
            <w:r>
              <w:rPr>
                <w:rFonts w:asciiTheme="minorEastAsia" w:eastAsiaTheme="minorEastAsia" w:hAnsiTheme="minorEastAsia"/>
                <w:sz w:val="20"/>
                <w:szCs w:val="20"/>
              </w:rPr>
              <w:t xml:space="preserve"> 중</w:t>
            </w:r>
            <w:r>
              <w:rPr>
                <w:rFonts w:asciiTheme="minorEastAsia" w:eastAsiaTheme="minorEastAsia" w:hAnsiTheme="minorEastAsia"/>
                <w:sz w:val="20"/>
                <w:szCs w:val="20"/>
              </w:rPr>
              <w:t xml:space="preserve"> </w:t>
            </w:r>
            <w:r>
              <w:rPr>
                <w:rFonts w:asciiTheme="minorEastAsia" w:eastAsiaTheme="minorEastAsia" w:hAnsiTheme="minorEastAsia"/>
                <w:sz w:val="20"/>
                <w:szCs w:val="20"/>
                <w:u w:val="single" w:color="auto"/>
              </w:rPr>
              <w:t xml:space="preserve">  </w:t>
            </w:r>
            <w:r>
              <w:rPr>
                <w:rFonts w:asciiTheme="minorEastAsia" w:eastAsiaTheme="minorEastAsia" w:hAnsiTheme="minorEastAsia"/>
                <w:sz w:val="20"/>
                <w:szCs w:val="20"/>
              </w:rPr>
              <w:t>째</w:t>
            </w:r>
          </w:p>
          <w:p>
            <w:pPr>
              <w:jc w:val="center"/>
              <w:pBdr>
                <w:between w:val="nil"/>
                <w:top w:val="nil"/>
                <w:left w:val="nil"/>
                <w:bottom w:val="nil"/>
                <w:right w:val="nil"/>
              </w:pBdr>
              <w:rPr>
                <w:rFonts w:asciiTheme="minorEastAsia" w:eastAsiaTheme="minorEastAsia" w:hAnsiTheme="minorEastAsia"/>
                <w:sz w:val="16"/>
                <w:szCs w:val="16"/>
              </w:rPr>
            </w:pPr>
            <w:r>
              <w:rPr>
                <w:rFonts w:asciiTheme="minorEastAsia" w:eastAsiaTheme="minorEastAsia" w:hAnsiTheme="minorEastAsia"/>
                <w:sz w:val="16"/>
                <w:szCs w:val="16"/>
              </w:rPr>
              <w:t>H</w:t>
            </w:r>
            <w:r>
              <w:rPr>
                <w:rFonts w:asciiTheme="minorEastAsia" w:eastAsiaTheme="minorEastAsia" w:hAnsiTheme="minorEastAsia"/>
                <w:sz w:val="16"/>
                <w:szCs w:val="16"/>
              </w:rPr>
              <w:t>ow many siblings do you have?</w:t>
            </w:r>
          </w:p>
          <w:p>
            <w:pPr>
              <w:jc w:val="center"/>
              <w:pBdr>
                <w:between w:val="nil"/>
                <w:top w:val="nil"/>
                <w:left w:val="nil"/>
                <w:bottom w:val="nil"/>
                <w:right w:val="nil"/>
              </w:pBdr>
              <w:rPr>
                <w:rFonts w:asciiTheme="minorEastAsia" w:eastAsiaTheme="minorEastAsia" w:hAnsiTheme="minorEastAsia"/>
                <w:sz w:val="14"/>
                <w:szCs w:val="14"/>
              </w:rPr>
            </w:pPr>
            <w:r>
              <w:rPr>
                <w:rFonts w:asciiTheme="minorEastAsia" w:eastAsiaTheme="minorEastAsia" w:hAnsiTheme="minorEastAsia"/>
                <w:sz w:val="14"/>
                <w:szCs w:val="14"/>
              </w:rPr>
              <w:t xml:space="preserve">EX) </w:t>
            </w:r>
            <w:r>
              <w:rPr>
                <w:rFonts w:asciiTheme="minorEastAsia" w:eastAsiaTheme="minorEastAsia" w:hAnsiTheme="minorEastAsia"/>
                <w:sz w:val="14"/>
                <w:szCs w:val="14"/>
              </w:rPr>
              <w:t>(</w:t>
            </w:r>
            <w:r>
              <w:rPr>
                <w:rFonts w:asciiTheme="minorEastAsia" w:eastAsiaTheme="minorEastAsia" w:hAnsiTheme="minorEastAsia"/>
                <w:sz w:val="14"/>
                <w:szCs w:val="14"/>
              </w:rPr>
              <w:t xml:space="preserve">XX Brothers, XX Sisters, and I am the </w:t>
            </w:r>
            <w:r>
              <w:rPr>
                <w:rFonts w:asciiTheme="minorEastAsia" w:eastAsiaTheme="minorEastAsia" w:hAnsiTheme="minorEastAsia"/>
                <w:sz w:val="14"/>
                <w:szCs w:val="14"/>
              </w:rPr>
              <w:t>1</w:t>
            </w:r>
            <w:r>
              <w:rPr>
                <w:rFonts w:asciiTheme="minorEastAsia" w:eastAsiaTheme="minorEastAsia" w:hAnsiTheme="minorEastAsia"/>
                <w:sz w:val="14"/>
                <w:szCs w:val="14"/>
                <w:vertAlign w:val="superscript"/>
              </w:rPr>
              <w:t>st</w:t>
            </w:r>
            <w:r>
              <w:rPr>
                <w:rFonts w:asciiTheme="minorEastAsia" w:eastAsiaTheme="minorEastAsia" w:hAnsiTheme="minorEastAsia"/>
                <w:sz w:val="14"/>
                <w:szCs w:val="14"/>
              </w:rPr>
              <w:t>.)</w:t>
            </w:r>
          </w:p>
        </w:tc>
      </w:tr>
      <w:tr>
        <w:trPr>
          <w:jc w:val="center"/>
          <w:trHeight w:val="324"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아버지 성함</w:t>
            </w:r>
            <w:r>
              <w:rPr>
                <w:rFonts w:asciiTheme="minorEastAsia" w:eastAsiaTheme="minorEastAsia" w:hAnsiTheme="minorEastAsia"/>
                <w:b/>
                <w:sz w:val="20"/>
                <w:szCs w:val="20"/>
              </w:rPr>
              <w:t>/나이</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Father</w:t>
            </w:r>
            <w:r>
              <w:rPr>
                <w:rFonts w:asciiTheme="minorEastAsia" w:eastAsiaTheme="minorEastAsia" w:hAnsiTheme="minorEastAsia"/>
                <w:b/>
                <w:sz w:val="18"/>
                <w:szCs w:val="18"/>
              </w:rPr>
              <w:t>’</w:t>
            </w:r>
            <w:r>
              <w:rPr>
                <w:rFonts w:asciiTheme="minorEastAsia" w:eastAsiaTheme="minorEastAsia" w:hAnsiTheme="minorEastAsia"/>
                <w:b/>
                <w:sz w:val="18"/>
                <w:szCs w:val="18"/>
              </w:rPr>
              <w:t>s</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Name</w:t>
            </w:r>
            <w:r>
              <w:rPr>
                <w:rFonts w:asciiTheme="minorEastAsia" w:eastAsiaTheme="minorEastAsia" w:hAnsiTheme="minorEastAsia"/>
                <w:b/>
                <w:sz w:val="18"/>
                <w:szCs w:val="18"/>
              </w:rPr>
              <w:t>/Age</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어머니 성함</w:t>
            </w:r>
            <w:r>
              <w:rPr>
                <w:rFonts w:asciiTheme="minorEastAsia" w:eastAsiaTheme="minorEastAsia" w:hAnsiTheme="minorEastAsia"/>
                <w:b/>
                <w:sz w:val="20"/>
                <w:szCs w:val="20"/>
              </w:rPr>
              <w:t>/나이</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Mother</w:t>
            </w:r>
            <w:r>
              <w:rPr>
                <w:rFonts w:asciiTheme="minorEastAsia" w:eastAsiaTheme="minorEastAsia" w:hAnsiTheme="minorEastAsia"/>
                <w:b/>
                <w:sz w:val="18"/>
                <w:szCs w:val="18"/>
              </w:rPr>
              <w:t>’</w:t>
            </w:r>
            <w:r>
              <w:rPr>
                <w:rFonts w:asciiTheme="minorEastAsia" w:eastAsiaTheme="minorEastAsia" w:hAnsiTheme="minorEastAsia"/>
                <w:b/>
                <w:sz w:val="18"/>
                <w:szCs w:val="18"/>
              </w:rPr>
              <w:t>s</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Name</w:t>
            </w:r>
            <w:r>
              <w:rPr>
                <w:rFonts w:asciiTheme="minorEastAsia" w:eastAsiaTheme="minorEastAsia" w:hAnsiTheme="minorEastAsia"/>
                <w:b/>
                <w:sz w:val="18"/>
                <w:szCs w:val="18"/>
              </w:rPr>
              <w:t>/Age</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20"/>
                <w:szCs w:val="20"/>
              </w:rPr>
            </w:pPr>
          </w:p>
        </w:tc>
      </w:tr>
      <w:tr>
        <w:trPr>
          <w:jc w:val="center"/>
          <w:trHeight w:val="321"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아버지 직업</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Father</w:t>
            </w:r>
            <w:r>
              <w:rPr>
                <w:rFonts w:asciiTheme="minorEastAsia" w:eastAsiaTheme="minorEastAsia" w:hAnsiTheme="minorEastAsia"/>
                <w:b/>
                <w:sz w:val="18"/>
                <w:szCs w:val="18"/>
              </w:rPr>
              <w:t>’</w:t>
            </w:r>
            <w:r>
              <w:rPr>
                <w:rFonts w:asciiTheme="minorEastAsia" w:eastAsiaTheme="minorEastAsia" w:hAnsiTheme="minorEastAsia"/>
                <w:b/>
                <w:sz w:val="18"/>
                <w:szCs w:val="18"/>
              </w:rPr>
              <w:t>s</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Job</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어머니</w:t>
            </w:r>
            <w:r>
              <w:rPr>
                <w:rFonts w:asciiTheme="minorEastAsia" w:eastAsiaTheme="minorEastAsia" w:hAnsiTheme="minorEastAsia"/>
                <w:b/>
                <w:sz w:val="20"/>
                <w:szCs w:val="20"/>
              </w:rPr>
              <w:t xml:space="preserve"> </w:t>
            </w:r>
            <w:r>
              <w:rPr>
                <w:rFonts w:asciiTheme="minorEastAsia" w:eastAsiaTheme="minorEastAsia" w:hAnsiTheme="minorEastAsia"/>
                <w:b/>
                <w:sz w:val="20"/>
                <w:szCs w:val="20"/>
              </w:rPr>
              <w:t>직업</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Mother</w:t>
            </w:r>
            <w:r>
              <w:rPr>
                <w:rFonts w:asciiTheme="minorEastAsia" w:eastAsiaTheme="minorEastAsia" w:hAnsiTheme="minorEastAsia"/>
                <w:b/>
                <w:sz w:val="18"/>
                <w:szCs w:val="18"/>
              </w:rPr>
              <w:t>’</w:t>
            </w:r>
            <w:r>
              <w:rPr>
                <w:rFonts w:asciiTheme="minorEastAsia" w:eastAsiaTheme="minorEastAsia" w:hAnsiTheme="minorEastAsia"/>
                <w:b/>
                <w:sz w:val="18"/>
                <w:szCs w:val="18"/>
              </w:rPr>
              <w:t>s</w:t>
            </w:r>
            <w:r>
              <w:rPr>
                <w:rFonts w:asciiTheme="minorEastAsia" w:eastAsiaTheme="minorEastAsia" w:hAnsiTheme="minorEastAsia"/>
                <w:b/>
                <w:sz w:val="18"/>
                <w:szCs w:val="18"/>
              </w:rPr>
              <w:t xml:space="preserve"> </w:t>
            </w:r>
            <w:r>
              <w:rPr>
                <w:rFonts w:asciiTheme="minorEastAsia" w:eastAsiaTheme="minorEastAsia" w:hAnsiTheme="minorEastAsia"/>
                <w:b/>
                <w:sz w:val="18"/>
                <w:szCs w:val="18"/>
              </w:rPr>
              <w:t>Job</w:t>
            </w:r>
          </w:p>
        </w:tc>
        <w:tc>
          <w:tcPr>
            <w:tcW w:w="3261" w:type="dxa"/>
            <w:tcBorders>
              <w:top w:val="single" w:sz="4" w:space="0" w:color="000000"/>
              <w:left w:val="single" w:sz="4" w:space="0" w:color="000000"/>
              <w:bottom w:val="single" w:sz="4" w:space="0" w:color="000000"/>
              <w:right w:val="single" w:sz="9" w:space="0" w:color="000000"/>
            </w:tcBorders>
            <w:vAlign w:val="center"/>
          </w:tcPr>
          <w:p>
            <w:pPr>
              <w:jc w:val="center"/>
              <w:pBdr>
                <w:between w:val="nil"/>
                <w:top w:val="nil"/>
                <w:left w:val="nil"/>
                <w:bottom w:val="nil"/>
                <w:right w:val="nil"/>
              </w:pBdr>
              <w:rPr>
                <w:rFonts w:asciiTheme="minorEastAsia" w:eastAsiaTheme="minorEastAsia" w:hAnsiTheme="minorEastAsia"/>
                <w:sz w:val="20"/>
                <w:szCs w:val="20"/>
              </w:rPr>
            </w:pPr>
          </w:p>
        </w:tc>
      </w:tr>
      <w:tr>
        <w:trPr>
          <w:jc w:val="center"/>
          <w:trHeight w:val="178"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본가주소</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4"/>
                <w:szCs w:val="18"/>
              </w:rPr>
              <w:t>Home</w:t>
            </w:r>
            <w:r>
              <w:rPr>
                <w:rFonts w:asciiTheme="minorEastAsia" w:eastAsiaTheme="minorEastAsia" w:hAnsiTheme="minorEastAsia"/>
                <w:b/>
                <w:sz w:val="14"/>
                <w:szCs w:val="18"/>
              </w:rPr>
              <w:t xml:space="preserve"> </w:t>
            </w:r>
            <w:r>
              <w:rPr>
                <w:rFonts w:asciiTheme="minorEastAsia" w:eastAsiaTheme="minorEastAsia" w:hAnsiTheme="minorEastAsia"/>
                <w:b/>
                <w:sz w:val="14"/>
                <w:szCs w:val="18"/>
              </w:rPr>
              <w:t>Country</w:t>
            </w:r>
            <w:r>
              <w:rPr>
                <w:rFonts w:asciiTheme="minorEastAsia" w:eastAsiaTheme="minorEastAsia" w:hAnsiTheme="minorEastAsia"/>
                <w:b/>
                <w:sz w:val="14"/>
                <w:szCs w:val="18"/>
              </w:rPr>
              <w:t xml:space="preserve"> </w:t>
            </w:r>
            <w:r>
              <w:rPr>
                <w:rFonts w:asciiTheme="minorEastAsia" w:eastAsiaTheme="minorEastAsia" w:hAnsiTheme="minorEastAsia"/>
                <w:b/>
                <w:sz w:val="14"/>
                <w:szCs w:val="18"/>
              </w:rPr>
              <w:t>Address</w:t>
            </w:r>
          </w:p>
        </w:tc>
        <w:tc>
          <w:tcPr>
            <w:tcW w:w="8789" w:type="dxa"/>
            <w:gridSpan w:val="3"/>
            <w:tcBorders>
              <w:top w:val="single" w:sz="4" w:space="0" w:color="000000"/>
              <w:left w:val="single" w:sz="4" w:space="0" w:color="000000"/>
              <w:bottom w:val="single" w:sz="4" w:space="0" w:color="000000"/>
              <w:right w:val="single" w:sz="9"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sz w:val="20"/>
                <w:szCs w:val="20"/>
              </w:rPr>
            </w:pPr>
          </w:p>
        </w:tc>
      </w:tr>
      <w:tr>
        <w:trPr>
          <w:jc w:val="center"/>
          <w:trHeight w:val="42" w:hRule="atLeast"/>
        </w:trPr>
        <w:tc>
          <w:tcPr>
            <w:tcW w:w="1832" w:type="dxa"/>
            <w:tcBorders>
              <w:top w:val="single" w:sz="4" w:space="0" w:color="000000"/>
              <w:left w:val="single" w:sz="9" w:space="0" w:color="000000"/>
              <w:bottom w:val="single" w:sz="4"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현주소</w:t>
            </w:r>
          </w:p>
          <w:p>
            <w:pPr>
              <w:jc w:val="center"/>
              <w:pBdr>
                <w:between w:val="nil"/>
                <w:top w:val="nil"/>
                <w:left w:val="nil"/>
                <w:bottom w:val="nil"/>
                <w:right w:val="nil"/>
              </w:pBdr>
              <w:rPr>
                <w:rFonts w:asciiTheme="minorEastAsia" w:eastAsiaTheme="minorEastAsia" w:hAnsiTheme="minorEastAsia"/>
                <w:b/>
                <w:sz w:val="18"/>
                <w:szCs w:val="18"/>
              </w:rPr>
            </w:pPr>
            <w:r>
              <w:rPr>
                <w:rFonts w:asciiTheme="minorEastAsia" w:eastAsiaTheme="minorEastAsia" w:hAnsiTheme="minorEastAsia"/>
                <w:b/>
                <w:sz w:val="18"/>
                <w:szCs w:val="18"/>
              </w:rPr>
              <w:t>Current address</w:t>
            </w:r>
          </w:p>
        </w:tc>
        <w:tc>
          <w:tcPr>
            <w:tcW w:w="8789" w:type="dxa"/>
            <w:gridSpan w:val="3"/>
            <w:tcBorders>
              <w:top w:val="single" w:sz="4" w:space="0" w:color="000000"/>
              <w:left w:val="single" w:sz="4" w:space="0" w:color="000000"/>
              <w:bottom w:val="single" w:sz="4" w:space="0" w:color="000000"/>
              <w:right w:val="single" w:sz="9" w:space="0" w:color="000000"/>
            </w:tcBorders>
            <w:shd w:val="clear" w:color="auto" w:fill="auto"/>
            <w:vAlign w:val="center"/>
          </w:tcPr>
          <w:p>
            <w:pPr>
              <w:jc w:val="center"/>
              <w:pBdr>
                <w:between w:val="nil"/>
                <w:top w:val="nil"/>
                <w:left w:val="nil"/>
                <w:bottom w:val="nil"/>
                <w:right w:val="nil"/>
              </w:pBdr>
              <w:rPr>
                <w:rFonts w:asciiTheme="minorEastAsia" w:eastAsiaTheme="minorEastAsia" w:hAnsiTheme="minorEastAsia"/>
                <w:b/>
                <w:sz w:val="20"/>
                <w:szCs w:val="20"/>
              </w:rPr>
            </w:pPr>
          </w:p>
        </w:tc>
      </w:tr>
      <w:tr>
        <w:trPr>
          <w:jc w:val="center"/>
          <w:trHeight w:val="42" w:hRule="atLeast"/>
        </w:trPr>
        <w:tc>
          <w:tcPr>
            <w:tcW w:w="1832" w:type="dxa"/>
            <w:tcBorders>
              <w:top w:val="single" w:sz="4" w:space="0" w:color="000000"/>
              <w:left w:val="single" w:sz="9" w:space="0" w:color="000000"/>
              <w:bottom w:val="single" w:sz="9" w:space="0" w:color="000000"/>
              <w:right w:val="single" w:sz="4" w:space="0" w:color="000000"/>
            </w:tcBorders>
            <w:shd w:val="clear" w:color="auto" w:fill="E0E5FA"/>
            <w:vAlign w:val="center"/>
          </w:tcPr>
          <w:p>
            <w:pPr>
              <w:jc w:val="center"/>
              <w:pBdr>
                <w:between w:val="nil"/>
                <w:top w:val="nil"/>
                <w:left w:val="nil"/>
                <w:bottom w:val="nil"/>
                <w:right w:val="nil"/>
              </w:pBdr>
              <w:rPr>
                <w:rFonts w:asciiTheme="minorEastAsia" w:eastAsiaTheme="minorEastAsia" w:hAnsiTheme="minorEastAsia"/>
                <w:b/>
                <w:sz w:val="20"/>
                <w:szCs w:val="20"/>
              </w:rPr>
            </w:pPr>
            <w:r>
              <w:rPr>
                <w:rFonts w:asciiTheme="minorEastAsia" w:eastAsiaTheme="minorEastAsia" w:hAnsiTheme="minorEastAsia"/>
                <w:b/>
                <w:sz w:val="20"/>
                <w:szCs w:val="20"/>
              </w:rPr>
              <w:t xml:space="preserve">기타 </w:t>
            </w:r>
            <w:r>
              <w:rPr>
                <w:rFonts w:asciiTheme="minorEastAsia" w:eastAsiaTheme="minorEastAsia" w:hAnsiTheme="minorEastAsia"/>
                <w:b/>
                <w:sz w:val="20"/>
                <w:szCs w:val="20"/>
              </w:rPr>
              <w:t>etc</w:t>
            </w:r>
          </w:p>
        </w:tc>
        <w:tc>
          <w:tcPr>
            <w:tcW w:w="8789" w:type="dxa"/>
            <w:gridSpan w:val="3"/>
            <w:tcBorders>
              <w:top w:val="single" w:sz="4" w:space="0" w:color="000000"/>
              <w:left w:val="single" w:sz="4" w:space="0" w:color="000000"/>
              <w:bottom w:val="single" w:sz="9" w:space="0" w:color="000000"/>
              <w:right w:val="single" w:sz="9" w:space="0" w:color="000000"/>
            </w:tcBorders>
            <w:shd w:val="clear" w:color="auto" w:fill="auto"/>
            <w:vAlign w:val="center"/>
          </w:tcPr>
          <w:p>
            <w:pPr>
              <w:pBdr>
                <w:between w:val="nil"/>
                <w:top w:val="nil"/>
                <w:left w:val="nil"/>
                <w:bottom w:val="nil"/>
                <w:right w:val="nil"/>
              </w:pBdr>
              <w:rPr>
                <w:rFonts w:asciiTheme="minorEastAsia" w:eastAsiaTheme="minorEastAsia" w:hAnsiTheme="minorEastAsia"/>
                <w:sz w:val="20"/>
                <w:szCs w:val="20"/>
              </w:rPr>
            </w:pPr>
            <w:r>
              <w:rPr>
                <w:rFonts w:asciiTheme="minorEastAsia" w:eastAsiaTheme="minorEastAsia" w:hAnsiTheme="minorEastAsia"/>
                <w:sz w:val="20"/>
                <w:szCs w:val="20"/>
              </w:rPr>
              <w:t>Please write down if you have any food restrictions or medications you take.</w:t>
            </w:r>
          </w:p>
          <w:p>
            <w:pPr>
              <w:pBdr>
                <w:between w:val="nil"/>
                <w:top w:val="nil"/>
                <w:left w:val="nil"/>
                <w:bottom w:val="nil"/>
                <w:right w:val="nil"/>
              </w:pBdr>
              <w:rPr>
                <w:rFonts w:asciiTheme="minorEastAsia" w:eastAsiaTheme="minorEastAsia" w:hAnsiTheme="minorEastAsia"/>
                <w:sz w:val="20"/>
                <w:szCs w:val="20"/>
              </w:rPr>
            </w:pPr>
          </w:p>
        </w:tc>
      </w:tr>
    </w:tbl>
    <w:p>
      <w:pPr>
        <w:jc w:val="center"/>
        <w:pBdr>
          <w:between w:val="nil"/>
          <w:top w:val="nil"/>
          <w:left w:val="nil"/>
          <w:bottom w:val="nil"/>
          <w:right w:val="nil"/>
        </w:pBdr>
      </w:pPr>
    </w:p>
    <w:p>
      <w:pPr>
        <w:jc w:val="center"/>
        <w:pBdr>
          <w:between w:val="nil"/>
          <w:top w:val="nil"/>
          <w:left w:val="nil"/>
          <w:bottom w:val="nil"/>
          <w:right w:val="nil"/>
        </w:pBdr>
      </w:pPr>
      <w:r>
        <w:rPr>
          <w:rFonts w:hint="eastAsia"/>
        </w:rPr>
        <w:t>Y</w:t>
      </w:r>
      <w:r>
        <w:t xml:space="preserve">ear </w:t>
      </w:r>
      <w:r>
        <w:t xml:space="preserve"> </w:t>
      </w:r>
      <w:r>
        <w:t xml:space="preserve">    Month   </w:t>
      </w:r>
      <w:r>
        <w:t xml:space="preserve"> </w:t>
      </w:r>
      <w:r>
        <w:t xml:space="preserve"> Day</w:t>
      </w:r>
    </w:p>
    <w:p>
      <w:pPr>
        <w:jc w:val="center"/>
        <w:pBdr>
          <w:between w:val="nil"/>
          <w:top w:val="nil"/>
          <w:left w:val="nil"/>
          <w:bottom w:val="nil"/>
          <w:right w:val="nil"/>
        </w:pBdr>
      </w:pPr>
    </w:p>
    <w:p>
      <w:pPr>
        <w:pBdr>
          <w:between w:val="nil"/>
          <w:top w:val="nil"/>
          <w:left w:val="nil"/>
          <w:bottom w:val="nil"/>
          <w:right w:val="nil"/>
        </w:pBdr>
        <w:rPr>
          <w:b/>
        </w:rPr>
      </w:pPr>
      <w:r>
        <w:rPr>
          <w:b/>
        </w:rPr>
        <w:t>I certify that the above information is true and correct.</w:t>
      </w:r>
    </w:p>
    <w:p>
      <w:pPr>
        <w:pBdr>
          <w:between w:val="nil"/>
          <w:top w:val="nil"/>
          <w:left w:val="nil"/>
          <w:bottom w:val="nil"/>
          <w:right w:val="nil"/>
        </w:pBdr>
        <w:rPr>
          <w:b/>
        </w:rPr>
      </w:pPr>
    </w:p>
    <w:p>
      <w:pPr>
        <w:jc w:val="center"/>
        <w:pBdr>
          <w:between w:val="nil"/>
          <w:top w:val="nil"/>
          <w:left w:val="nil"/>
          <w:bottom w:val="nil"/>
          <w:right w:val="nil"/>
        </w:pBdr>
      </w:pPr>
      <w:r>
        <w:rPr>
          <w:rFonts w:hint="eastAsia"/>
        </w:rPr>
        <w:t>작성자 (Applicant)</w:t>
      </w:r>
      <w:r>
        <w:t xml:space="preserve"> : </w:t>
      </w:r>
    </w:p>
    <w:p>
      <w:pPr>
        <w:jc w:val="center"/>
        <w:pBdr>
          <w:between w:val="nil"/>
          <w:top w:val="nil"/>
          <w:left w:val="nil"/>
          <w:bottom w:val="nil"/>
          <w:right w:val="nil"/>
        </w:pBdr>
        <w:rPr>
          <w:sz w:val="24"/>
          <w:szCs w:val="24"/>
        </w:rPr>
      </w:pPr>
    </w:p>
    <w:p>
      <w:pPr>
        <w:jc w:val="both"/>
        <w:pBdr>
          <w:between w:val="nil"/>
          <w:top w:val="nil"/>
          <w:left w:val="nil"/>
          <w:bottom w:val="nil"/>
          <w:right w:val="nil"/>
        </w:pBdr>
        <w:spacing w:line="280" w:lineRule="auto"/>
        <w:rPr>
          <w:rFonts w:ascii="굴림체" w:eastAsia="굴림체" w:hAnsi="굴림체" w:cs="굴림체"/>
          <w:b/>
          <w:sz w:val="36"/>
          <w:szCs w:val="36"/>
        </w:rPr>
      </w:pPr>
      <w:r>
        <w:rPr>
          <w:rFonts w:ascii="굴림체" w:eastAsia="굴림체" w:hAnsi="굴림체" w:cs="굴림체" w:hint="eastAsia"/>
          <w:b/>
          <w:sz w:val="36"/>
          <w:szCs w:val="36"/>
        </w:rPr>
        <w:t>우송대학교 귀중</w:t>
      </w:r>
    </w:p>
    <w:p>
      <w:pPr>
        <w:rPr>
          <w:rFonts w:ascii="굴림체" w:eastAsia="굴림체" w:hAnsi="굴림체" w:cs="굴림체"/>
          <w:color w:val="000000"/>
          <w:sz w:val="26"/>
          <w:szCs w:val="26"/>
        </w:rPr>
      </w:pPr>
      <w:r>
        <w:rPr>
          <w:rFonts w:ascii="굴림체" w:eastAsia="굴림체" w:hAnsi="굴림체" w:cs="굴림체"/>
          <w:sz w:val="24"/>
          <w:szCs w:val="26"/>
        </w:rPr>
        <w:t>Woosong University Precious</w:t>
      </w:r>
    </w:p>
    <w:p>
      <w:pPr>
        <w:rPr>
          <w:rFonts w:ascii="굴림체" w:eastAsia="굴림체" w:hAnsi="굴림체" w:cs="굴림체"/>
          <w:color w:val="000000"/>
          <w:sz w:val="26"/>
          <w:szCs w:val="26"/>
        </w:rPr>
      </w:pPr>
      <w:r>
        <w:rPr>
          <w:rFonts w:ascii="굴림체" w:eastAsia="굴림체" w:hAnsi="굴림체" w:cs="굴림체"/>
          <w:color w:val="000000"/>
          <w:sz w:val="26"/>
          <w:szCs w:val="26"/>
        </w:rPr>
        <w:br w:type="page"/>
      </w:r>
    </w:p>
    <w:p>
      <w:pPr>
        <w:jc w:val="both"/>
        <w:pBdr>
          <w:between w:val="nil"/>
          <w:top w:val="nil"/>
          <w:left w:val="nil"/>
          <w:bottom w:val="nil"/>
          <w:right w:val="nil"/>
        </w:pBdr>
        <w:spacing w:line="280" w:lineRule="auto"/>
        <w:rPr>
          <w:rFonts w:ascii="굴림체" w:eastAsia="굴림체" w:hAnsi="굴림체" w:cs="굴림체"/>
          <w:color w:val="000000"/>
          <w:sz w:val="26"/>
          <w:szCs w:val="26"/>
        </w:rPr>
      </w:pPr>
    </w:p>
    <w:tbl>
      <w:tblPr>
        <w:tblStyle w:val="50"/>
        <w:tblW w:w="10680" w:type="dxa"/>
        <w:tblInd w:w="-28"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tblLayout w:type="fixed"/>
      </w:tblPr>
      <w:tblGrid>
        <w:gridCol w:w="10680"/>
      </w:tblGrid>
      <w:tr>
        <w:trPr>
          <w:trHeight w:val="2150" w:hRule="atLeast"/>
        </w:trPr>
        <w:tc>
          <w:tcPr>
            <w:tcW w:w="10680" w:type="dxa"/>
            <w:tcBorders>
              <w:top w:val="single" w:sz="9" w:space="0" w:color="000000"/>
              <w:left w:val="single" w:sz="9" w:space="0" w:color="000000"/>
              <w:bottom w:val="single" w:sz="9" w:space="0" w:color="000000"/>
              <w:right w:val="single" w:sz="9" w:space="0" w:color="000000"/>
            </w:tcBorders>
            <w:shd w:val="clear" w:color="auto" w:fill="FFFFFF"/>
            <w:vAlign w:val="center"/>
          </w:tcPr>
          <w:p>
            <w:pPr>
              <w:jc w:val="both"/>
              <w:pBdr>
                <w:between w:val="nil"/>
                <w:top w:val="nil"/>
                <w:left w:val="nil"/>
                <w:bottom w:val="nil"/>
                <w:right w:val="nil"/>
              </w:pBdr>
              <w:rPr>
                <w:rFonts w:ascii="굴림체" w:eastAsia="굴림체" w:hAnsi="굴림체" w:cs="굴림체"/>
                <w:b/>
                <w:color w:val="000000"/>
                <w:sz w:val="20"/>
                <w:szCs w:val="20"/>
              </w:rPr>
            </w:pPr>
            <w:r>
              <w:rPr>
                <w:rFonts w:ascii="굴림체" w:eastAsia="굴림체" w:hAnsi="굴림체" w:cs="굴림체"/>
                <w:b/>
                <w:color w:val="000000"/>
                <w:sz w:val="20"/>
                <w:szCs w:val="20"/>
              </w:rPr>
              <w:t>□ 개인정보 수집·이용 동의</w:t>
            </w:r>
            <w:r>
              <w:rPr>
                <w:rFonts w:ascii="굴림체" w:eastAsia="굴림체" w:hAnsi="굴림체" w:cs="굴림체" w:hint="eastAsia"/>
                <w:b/>
                <w:color w:val="000000"/>
                <w:sz w:val="20"/>
                <w:szCs w:val="20"/>
              </w:rPr>
              <w:t xml:space="preserve"> </w:t>
            </w:r>
            <w:r>
              <w:rPr>
                <w:rFonts w:ascii="굴림체" w:eastAsia="굴림체" w:hAnsi="굴림체" w:cs="굴림체"/>
                <w:b/>
                <w:color w:val="000000"/>
                <w:sz w:val="20"/>
                <w:szCs w:val="20"/>
              </w:rPr>
              <w:t>Consent for Collection and Use of Personal Information</w:t>
            </w:r>
          </w:p>
          <w:p>
            <w:pPr>
              <w:jc w:val="both"/>
              <w:pBdr>
                <w:between w:val="nil"/>
                <w:top w:val="nil"/>
                <w:left w:val="nil"/>
                <w:bottom w:val="nil"/>
                <w:right w:val="nil"/>
              </w:pBdr>
              <w:rPr>
                <w:rFonts w:ascii="굴림체" w:eastAsia="굴림체" w:hAnsi="굴림체" w:cs="굴림체"/>
                <w:color w:val="000000"/>
                <w:sz w:val="20"/>
                <w:szCs w:val="20"/>
              </w:rPr>
            </w:pPr>
          </w:p>
          <w:tbl>
            <w:tblPr>
              <w:tblStyle w:val="40"/>
              <w:tblW w:w="10394" w:type="dxa"/>
              <w:tblInd w:w="0"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tblLayout w:type="fixed"/>
            </w:tblPr>
            <w:tblGrid>
              <w:gridCol w:w="1080"/>
              <w:gridCol w:w="4840"/>
              <w:gridCol w:w="2237"/>
              <w:gridCol w:w="2237"/>
            </w:tblGrid>
            <w:tr>
              <w:trPr>
                <w:trHeight w:val="313" w:hRule="atLeast"/>
              </w:trPr>
              <w:tc>
                <w:tcPr>
                  <w:tcW w:w="1080"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구분</w:t>
                  </w:r>
                </w:p>
                <w:p>
                  <w:pPr>
                    <w:jc w:val="center"/>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hint="eastAsia"/>
                      <w:color w:val="000000"/>
                      <w:sz w:val="16"/>
                      <w:szCs w:val="16"/>
                    </w:rPr>
                    <w:t>C</w:t>
                  </w:r>
                  <w:r>
                    <w:rPr>
                      <w:rFonts w:ascii="굴림체" w:eastAsia="굴림체" w:hAnsi="굴림체" w:cs="굴림체"/>
                      <w:color w:val="000000"/>
                      <w:sz w:val="16"/>
                      <w:szCs w:val="16"/>
                    </w:rPr>
                    <w:t>ategory</w:t>
                  </w:r>
                </w:p>
              </w:tc>
              <w:tc>
                <w:tcPr>
                  <w:tcW w:w="4840"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항목</w:t>
                  </w:r>
                  <w:r>
                    <w:rPr>
                      <w:rFonts w:ascii="굴림체" w:eastAsia="굴림체" w:hAnsi="굴림체" w:cs="굴림체" w:hint="eastAsia"/>
                      <w:color w:val="000000"/>
                      <w:sz w:val="20"/>
                      <w:szCs w:val="20"/>
                    </w:rPr>
                    <w:t xml:space="preserve"> </w:t>
                  </w:r>
                </w:p>
                <w:p>
                  <w:pPr>
                    <w:jc w:val="center"/>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color w:val="000000"/>
                      <w:sz w:val="16"/>
                      <w:szCs w:val="16"/>
                    </w:rPr>
                    <w:t>Item</w:t>
                  </w:r>
                </w:p>
              </w:tc>
              <w:tc>
                <w:tcPr>
                  <w:tcW w:w="223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수집목적</w:t>
                  </w:r>
                </w:p>
                <w:p>
                  <w:pPr>
                    <w:jc w:val="center"/>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hint="eastAsia"/>
                      <w:color w:val="000000"/>
                      <w:sz w:val="16"/>
                      <w:szCs w:val="16"/>
                    </w:rPr>
                    <w:t>P</w:t>
                  </w:r>
                  <w:r>
                    <w:rPr>
                      <w:rFonts w:ascii="굴림체" w:eastAsia="굴림체" w:hAnsi="굴림체" w:cs="굴림체"/>
                      <w:color w:val="000000"/>
                      <w:sz w:val="16"/>
                      <w:szCs w:val="16"/>
                    </w:rPr>
                    <w:t>urpose of Collection</w:t>
                  </w:r>
                </w:p>
              </w:tc>
              <w:tc>
                <w:tcPr>
                  <w:tcW w:w="223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보유기간</w:t>
                  </w:r>
                </w:p>
                <w:p>
                  <w:pPr>
                    <w:jc w:val="center"/>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hint="eastAsia"/>
                      <w:color w:val="000000"/>
                      <w:sz w:val="16"/>
                      <w:szCs w:val="16"/>
                    </w:rPr>
                    <w:t>R</w:t>
                  </w:r>
                  <w:r>
                    <w:rPr>
                      <w:rFonts w:ascii="굴림체" w:eastAsia="굴림체" w:hAnsi="굴림체" w:cs="굴림체"/>
                      <w:color w:val="000000"/>
                      <w:sz w:val="16"/>
                      <w:szCs w:val="16"/>
                    </w:rPr>
                    <w:t>etention Period</w:t>
                  </w:r>
                </w:p>
              </w:tc>
            </w:tr>
            <w:tr>
              <w:trPr>
                <w:trHeight w:val="516" w:hRule="atLeast"/>
              </w:trPr>
              <w:tc>
                <w:tcPr>
                  <w:tcW w:w="1080"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필수</w:t>
                  </w:r>
                </w:p>
                <w:p>
                  <w:pPr>
                    <w:jc w:val="center"/>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hint="eastAsia"/>
                      <w:color w:val="000000"/>
                      <w:sz w:val="16"/>
                      <w:szCs w:val="16"/>
                    </w:rPr>
                    <w:t>M</w:t>
                  </w:r>
                  <w:r>
                    <w:rPr>
                      <w:rFonts w:ascii="굴림체" w:eastAsia="굴림체" w:hAnsi="굴림체" w:cs="굴림체"/>
                      <w:color w:val="000000"/>
                      <w:sz w:val="16"/>
                      <w:szCs w:val="16"/>
                    </w:rPr>
                    <w:t>andatory</w:t>
                  </w:r>
                </w:p>
              </w:tc>
              <w:tc>
                <w:tcPr>
                  <w:tcW w:w="4840"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rPr>
                      <w:rFonts w:ascii="굴림체" w:eastAsia="굴림체" w:hAnsi="굴림체" w:cs="굴림체"/>
                      <w:color w:val="000000"/>
                      <w:sz w:val="20"/>
                      <w:szCs w:val="20"/>
                    </w:rPr>
                  </w:pPr>
                  <w:r>
                    <w:rPr>
                      <w:rFonts w:ascii="굴림체" w:eastAsia="굴림체" w:hAnsi="굴림체" w:cs="굴림체"/>
                      <w:color w:val="000000"/>
                      <w:sz w:val="20"/>
                      <w:szCs w:val="20"/>
                    </w:rPr>
                    <w:t>학부(과), 학년, 학번, 성명, 연락처, 생년월일,</w:t>
                  </w:r>
                </w:p>
                <w:p>
                  <w:pPr>
                    <w:jc w:val="both"/>
                    <w:pBdr>
                      <w:between w:val="nil"/>
                      <w:top w:val="nil"/>
                      <w:left w:val="nil"/>
                      <w:bottom w:val="nil"/>
                      <w:right w:val="nil"/>
                    </w:pBdr>
                    <w:rPr>
                      <w:rFonts w:ascii="굴림체" w:eastAsia="굴림체" w:hAnsi="굴림체" w:cs="굴림체"/>
                      <w:color w:val="000000"/>
                      <w:sz w:val="20"/>
                      <w:szCs w:val="20"/>
                    </w:rPr>
                  </w:pPr>
                  <w:r>
                    <w:rPr>
                      <w:rFonts w:ascii="굴림체" w:eastAsia="굴림체" w:hAnsi="굴림체" w:cs="굴림체"/>
                      <w:color w:val="000000"/>
                      <w:sz w:val="20"/>
                      <w:szCs w:val="20"/>
                    </w:rPr>
                    <w:t>사진, 가족관계, 주소, 거주구분, 학비출처</w:t>
                  </w:r>
                </w:p>
                <w:p>
                  <w:pPr>
                    <w:jc w:val="both"/>
                    <w:pBdr>
                      <w:between w:val="nil"/>
                      <w:top w:val="nil"/>
                      <w:left w:val="nil"/>
                      <w:bottom w:val="nil"/>
                      <w:right w:val="nil"/>
                    </w:pBdr>
                    <w:rPr>
                      <w:rFonts w:ascii="굴림체" w:eastAsia="굴림체" w:hAnsi="굴림체" w:cs="굴림체"/>
                      <w:color w:val="000000"/>
                      <w:sz w:val="16"/>
                      <w:szCs w:val="16"/>
                    </w:rPr>
                  </w:pPr>
                  <w:r>
                    <w:rPr>
                      <w:rFonts w:ascii="굴림체" w:eastAsia="굴림체" w:hAnsi="굴림체" w:cs="굴림체" w:hint="eastAsia"/>
                      <w:color w:val="000000"/>
                      <w:sz w:val="16"/>
                      <w:szCs w:val="16"/>
                    </w:rPr>
                    <w:t>D</w:t>
                  </w:r>
                  <w:r>
                    <w:rPr>
                      <w:rFonts w:ascii="굴림체" w:eastAsia="굴림체" w:hAnsi="굴림체" w:cs="굴림체"/>
                      <w:color w:val="000000"/>
                      <w:sz w:val="16"/>
                      <w:szCs w:val="16"/>
                    </w:rPr>
                    <w:t>epartment, Year, Student ID, Name, Contact Information, Date of Birth, Picture, Family Relations, Address, Residence Type, Source of Tuition fee</w:t>
                  </w:r>
                </w:p>
              </w:tc>
              <w:tc>
                <w:tcPr>
                  <w:tcW w:w="223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장학금 신청</w:t>
                  </w:r>
                </w:p>
                <w:p>
                  <w:pPr>
                    <w:rPr>
                      <w:rFonts w:ascii="굴림체" w:eastAsia="굴림체" w:hAnsi="굴림체" w:cs="굴림체"/>
                      <w:sz w:val="16"/>
                      <w:szCs w:val="16"/>
                    </w:rPr>
                  </w:pPr>
                  <w:r>
                    <w:rPr>
                      <w:rFonts w:ascii="굴림체" w:eastAsia="굴림체" w:hAnsi="굴림체" w:cs="굴림체" w:hint="eastAsia"/>
                      <w:sz w:val="16"/>
                      <w:szCs w:val="16"/>
                    </w:rPr>
                    <w:t>S</w:t>
                  </w:r>
                  <w:r>
                    <w:rPr>
                      <w:rFonts w:ascii="굴림체" w:eastAsia="굴림체" w:hAnsi="굴림체" w:cs="굴림체"/>
                      <w:sz w:val="16"/>
                      <w:szCs w:val="16"/>
                    </w:rPr>
                    <w:t>cholarship Application</w:t>
                  </w:r>
                </w:p>
              </w:tc>
              <w:tc>
                <w:tcPr>
                  <w:tcW w:w="223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장학금 지급시점 까지</w:t>
                  </w:r>
                </w:p>
                <w:p>
                  <w:pPr>
                    <w:jc w:val="center"/>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hint="eastAsia"/>
                      <w:color w:val="000000"/>
                      <w:sz w:val="16"/>
                      <w:szCs w:val="16"/>
                    </w:rPr>
                    <w:t>U</w:t>
                  </w:r>
                  <w:r>
                    <w:rPr>
                      <w:rFonts w:ascii="굴림체" w:eastAsia="굴림체" w:hAnsi="굴림체" w:cs="굴림체"/>
                      <w:color w:val="000000"/>
                      <w:sz w:val="16"/>
                      <w:szCs w:val="16"/>
                    </w:rPr>
                    <w:t>ntil the Scholarship Payment Date</w:t>
                  </w:r>
                </w:p>
              </w:tc>
            </w:tr>
          </w:tbl>
          <w:p>
            <w:pPr>
              <w:rPr>
                <w:sz w:val="2"/>
                <w:szCs w:val="2"/>
              </w:rPr>
            </w:pPr>
          </w:p>
          <w:p>
            <w:pPr>
              <w:jc w:val="both"/>
              <w:pBdr>
                <w:between w:val="nil"/>
                <w:top w:val="nil"/>
                <w:left w:val="nil"/>
                <w:bottom w:val="nil"/>
                <w:right w:val="nil"/>
              </w:pBdr>
              <w:rPr>
                <w:rFonts w:ascii="굴림체" w:eastAsia="굴림체" w:hAnsi="굴림체" w:cs="굴림체"/>
                <w:color w:val="000000"/>
                <w:sz w:val="20"/>
                <w:szCs w:val="20"/>
              </w:rPr>
            </w:pPr>
            <w:r>
              <w:rPr>
                <w:rFonts w:ascii="굴림체" w:eastAsia="굴림체" w:hAnsi="굴림체" w:cs="굴림체"/>
                <w:color w:val="000000"/>
                <w:sz w:val="20"/>
                <w:szCs w:val="20"/>
              </w:rPr>
              <w:t>※</w:t>
            </w:r>
            <w:r>
              <w:rPr>
                <w:rFonts w:ascii="굴림체" w:eastAsia="굴림체" w:hAnsi="굴림체" w:cs="굴림체"/>
                <w:color w:val="000000"/>
                <w:sz w:val="20"/>
                <w:szCs w:val="20"/>
              </w:rPr>
              <w:t xml:space="preserve"> 개인정보 수집·이용에 대한 동의를 거부할 권리가 있습니다. 그러나 필수 항목의 동의를 거부할 경우 장학금     신청에 제한을 받을 수 있으며, 선택 항목의 동의는 거부하셔도 장학금 신청은 하실 수 있습니다.</w:t>
            </w:r>
          </w:p>
          <w:p>
            <w:pPr>
              <w:jc w:val="both"/>
              <w:pBdr>
                <w:between w:val="nil"/>
                <w:top w:val="nil"/>
                <w:left w:val="nil"/>
                <w:bottom w:val="nil"/>
                <w:right w:val="nil"/>
              </w:pBdr>
              <w:rPr>
                <w:rFonts w:ascii="굴림체" w:eastAsia="굴림체" w:hAnsi="굴림체" w:cs="굴림체"/>
                <w:color w:val="000000"/>
                <w:sz w:val="16"/>
                <w:szCs w:val="16"/>
              </w:rPr>
            </w:pPr>
          </w:p>
          <w:p>
            <w:pPr>
              <w:jc w:val="both"/>
              <w:pBdr>
                <w:between w:val="nil"/>
                <w:top w:val="nil"/>
                <w:left w:val="nil"/>
                <w:bottom w:val="nil"/>
                <w:right w:val="nil"/>
              </w:pBdr>
              <w:rPr>
                <w:rFonts w:ascii="굴림체" w:eastAsia="굴림체" w:hAnsi="굴림체" w:cs="굴림체"/>
                <w:color w:val="000000"/>
                <w:sz w:val="16"/>
                <w:szCs w:val="16"/>
              </w:rPr>
            </w:pPr>
            <w:r>
              <w:rPr>
                <w:rFonts w:ascii="굴림체" w:eastAsia="굴림체" w:hAnsi="굴림체" w:cs="굴림체"/>
                <w:color w:val="000000"/>
                <w:sz w:val="16"/>
                <w:szCs w:val="16"/>
              </w:rPr>
              <w:t>※ You have the right to refuse consent for the collection and use of personal information. However, if you refuse consent for mandatory items, your scholarship application may be restricted. You may still apply for the scholarship if you refuse consent for optional Items.</w:t>
            </w:r>
          </w:p>
          <w:tbl>
            <w:tblPr>
              <w:tblStyle w:val="30"/>
              <w:tblW w:w="10394" w:type="dxa"/>
              <w:tblInd w:w="0"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tblLayout w:type="fixed"/>
            </w:tblPr>
            <w:tblGrid>
              <w:gridCol w:w="1080"/>
              <w:gridCol w:w="4840"/>
              <w:gridCol w:w="2237"/>
              <w:gridCol w:w="2237"/>
            </w:tblGrid>
            <w:tr>
              <w:trPr>
                <w:trHeight w:val="313" w:hRule="atLeast"/>
              </w:trPr>
              <w:tc>
                <w:tcPr>
                  <w:tcW w:w="1080"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(필수)</w:t>
                  </w:r>
                </w:p>
                <w:p>
                  <w:pPr>
                    <w:jc w:val="center"/>
                    <w:pBdr>
                      <w:between w:val="nil"/>
                      <w:top w:val="nil"/>
                      <w:left w:val="nil"/>
                      <w:bottom w:val="nil"/>
                      <w:right w:val="nil"/>
                    </w:pBdr>
                    <w:spacing w:line="249" w:lineRule="auto"/>
                    <w:rPr>
                      <w:rFonts w:ascii="굴림체" w:eastAsia="굴림체" w:hAnsi="굴림체" w:cs="굴림체"/>
                      <w:color w:val="000000"/>
                      <w:sz w:val="14"/>
                      <w:szCs w:val="14"/>
                    </w:rPr>
                  </w:pPr>
                  <w:r>
                    <w:rPr>
                      <w:rFonts w:ascii="굴림체" w:eastAsia="굴림체" w:hAnsi="굴림체" w:cs="굴림체" w:hint="eastAsia"/>
                      <w:color w:val="000000"/>
                      <w:sz w:val="14"/>
                      <w:szCs w:val="14"/>
                    </w:rPr>
                    <w:t>(</w:t>
                  </w:r>
                  <w:r>
                    <w:rPr>
                      <w:rFonts w:ascii="굴림체" w:eastAsia="굴림체" w:hAnsi="굴림체" w:cs="굴림체"/>
                      <w:color w:val="000000"/>
                      <w:sz w:val="14"/>
                      <w:szCs w:val="14"/>
                    </w:rPr>
                    <w:t>Mandatory)</w:t>
                  </w:r>
                </w:p>
              </w:tc>
              <w:tc>
                <w:tcPr>
                  <w:tcW w:w="4840"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개인정보 수집·이용 동의</w:t>
                  </w:r>
                </w:p>
                <w:p>
                  <w:pPr>
                    <w:jc w:val="both"/>
                    <w:pBdr>
                      <w:between w:val="nil"/>
                      <w:top w:val="nil"/>
                      <w:left w:val="nil"/>
                      <w:bottom w:val="nil"/>
                      <w:right w:val="nil"/>
                    </w:pBdr>
                    <w:spacing w:line="249" w:lineRule="auto"/>
                    <w:rPr>
                      <w:rFonts w:ascii="굴림체" w:eastAsia="굴림체" w:hAnsi="굴림체" w:cs="굴림체"/>
                      <w:color w:val="000000"/>
                      <w:sz w:val="16"/>
                      <w:szCs w:val="16"/>
                    </w:rPr>
                  </w:pPr>
                  <w:r>
                    <w:rPr>
                      <w:rFonts w:ascii="굴림체" w:eastAsia="굴림체" w:hAnsi="굴림체" w:cs="굴림체" w:hint="eastAsia"/>
                      <w:color w:val="000000"/>
                      <w:sz w:val="16"/>
                      <w:szCs w:val="16"/>
                    </w:rPr>
                    <w:t>C</w:t>
                  </w:r>
                  <w:r>
                    <w:rPr>
                      <w:rFonts w:ascii="굴림체" w:eastAsia="굴림체" w:hAnsi="굴림체" w:cs="굴림체"/>
                      <w:color w:val="000000"/>
                      <w:sz w:val="16"/>
                      <w:szCs w:val="16"/>
                    </w:rPr>
                    <w:t>onsent for the Collection and Use of Personal Information</w:t>
                  </w:r>
                </w:p>
              </w:tc>
              <w:tc>
                <w:tcPr>
                  <w:tcW w:w="223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b/>
                      <w:color w:val="000000"/>
                      <w:sz w:val="20"/>
                      <w:szCs w:val="20"/>
                    </w:rPr>
                  </w:pPr>
                  <w:r>
                    <w:rPr>
                      <w:rFonts w:ascii="굴림체" w:eastAsia="굴림체" w:hAnsi="굴림체" w:cs="굴림체"/>
                      <w:b/>
                      <w:color w:val="000000"/>
                      <w:sz w:val="20"/>
                      <w:szCs w:val="20"/>
                    </w:rPr>
                    <w:t>□</w:t>
                  </w:r>
                  <w:r>
                    <w:rPr>
                      <w:rFonts w:ascii="굴림체" w:eastAsia="굴림체" w:hAnsi="굴림체" w:cs="굴림체"/>
                      <w:b/>
                      <w:color w:val="000000"/>
                      <w:sz w:val="20"/>
                      <w:szCs w:val="20"/>
                    </w:rPr>
                    <w:t xml:space="preserve"> 예</w:t>
                  </w:r>
                  <w:r>
                    <w:rPr>
                      <w:rFonts w:ascii="굴림체" w:eastAsia="굴림체" w:hAnsi="굴림체" w:cs="굴림체" w:hint="eastAsia"/>
                      <w:b/>
                      <w:color w:val="000000"/>
                      <w:sz w:val="20"/>
                      <w:szCs w:val="20"/>
                    </w:rPr>
                    <w:t xml:space="preserve"> </w:t>
                  </w:r>
                  <w:r>
                    <w:rPr>
                      <w:rFonts w:ascii="굴림체" w:eastAsia="굴림체" w:hAnsi="굴림체" w:cs="굴림체"/>
                      <w:b/>
                      <w:color w:val="000000"/>
                      <w:sz w:val="16"/>
                      <w:szCs w:val="16"/>
                    </w:rPr>
                    <w:t>Agree</w:t>
                  </w:r>
                </w:p>
              </w:tc>
              <w:tc>
                <w:tcPr>
                  <w:tcW w:w="2237" w:type="dxa"/>
                  <w:tcBorders>
                    <w:top w:val="single" w:sz="4" w:space="0" w:color="000000"/>
                    <w:left w:val="single" w:sz="4" w:space="0" w:color="000000"/>
                    <w:bottom w:val="single" w:sz="4" w:space="0" w:color="000000"/>
                    <w:right w:val="single" w:sz="4" w:space="0" w:color="000000"/>
                  </w:tcBorders>
                  <w:vAlign w:val="center"/>
                </w:tcPr>
                <w:p>
                  <w:pPr>
                    <w:jc w:val="center"/>
                    <w:pBdr>
                      <w:between w:val="nil"/>
                      <w:top w:val="nil"/>
                      <w:left w:val="nil"/>
                      <w:bottom w:val="nil"/>
                      <w:right w:val="nil"/>
                    </w:pBdr>
                    <w:spacing w:line="249" w:lineRule="auto"/>
                    <w:rPr>
                      <w:rFonts w:ascii="굴림체" w:eastAsia="굴림체" w:hAnsi="굴림체" w:cs="굴림체"/>
                      <w:color w:val="000000"/>
                      <w:sz w:val="20"/>
                      <w:szCs w:val="20"/>
                    </w:rPr>
                  </w:pPr>
                  <w:r>
                    <w:rPr>
                      <w:rFonts w:ascii="굴림체" w:eastAsia="굴림체" w:hAnsi="굴림체" w:cs="굴림체"/>
                      <w:color w:val="000000"/>
                      <w:sz w:val="20"/>
                      <w:szCs w:val="20"/>
                    </w:rPr>
                    <w:t>□ 아니오</w:t>
                  </w:r>
                  <w:r>
                    <w:rPr>
                      <w:rFonts w:ascii="굴림체" w:eastAsia="굴림체" w:hAnsi="굴림체" w:cs="굴림체" w:hint="eastAsia"/>
                      <w:color w:val="000000"/>
                      <w:sz w:val="20"/>
                      <w:szCs w:val="20"/>
                    </w:rPr>
                    <w:t xml:space="preserve"> </w:t>
                  </w:r>
                  <w:r>
                    <w:rPr>
                      <w:rFonts w:ascii="굴림체" w:eastAsia="굴림체" w:hAnsi="굴림체" w:cs="굴림체"/>
                      <w:color w:val="000000"/>
                      <w:sz w:val="16"/>
                      <w:szCs w:val="16"/>
                    </w:rPr>
                    <w:t>Disagree</w:t>
                  </w:r>
                </w:p>
              </w:tc>
            </w:tr>
          </w:tbl>
          <w:p>
            <w:pPr>
              <w:rPr>
                <w:sz w:val="2"/>
                <w:szCs w:val="2"/>
              </w:rPr>
            </w:pPr>
          </w:p>
        </w:tc>
      </w:tr>
    </w:tbl>
    <w:p>
      <w:pPr>
        <w:rPr>
          <w:sz w:val="2"/>
          <w:szCs w:val="2"/>
        </w:rPr>
      </w:pPr>
    </w:p>
    <w:p>
      <w:pPr>
        <w:jc w:val="both"/>
        <w:pBdr>
          <w:between w:val="nil"/>
          <w:top w:val="nil"/>
          <w:left w:val="nil"/>
          <w:bottom w:val="nil"/>
          <w:right w:val="nil"/>
        </w:pBdr>
        <w:spacing w:line="280" w:lineRule="auto"/>
        <w:rPr>
          <w:rFonts w:ascii="굴림체" w:eastAsia="굴림체" w:hAnsi="굴림체" w:cs="굴림체"/>
          <w:color w:val="000000"/>
          <w:sz w:val="28"/>
          <w:szCs w:val="28"/>
        </w:rPr>
      </w:pPr>
    </w:p>
    <w:tbl>
      <w:tblPr>
        <w:tblStyle w:val="20"/>
        <w:tblpPr w:leftFromText="142" w:rightFromText="142" w:vertAnchor="text" w:tblpY="-10"/>
        <w:tblW w:w="10773" w:type="dxa"/>
        <w:tblInd w:w="0"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tblLayout w:type="fixed"/>
      </w:tblPr>
      <w:tblGrid>
        <w:gridCol w:w="10773"/>
      </w:tblGrid>
      <w:tr>
        <w:trPr>
          <w:trHeight w:val="802"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color w:val="000000"/>
              </w:rPr>
            </w:pPr>
            <w:r>
              <w:rPr>
                <w:color w:val="000000"/>
              </w:rPr>
              <w:t>자기소개서</w:t>
            </w:r>
          </w:p>
          <w:p>
            <w:pPr>
              <w:jc w:val="both"/>
              <w:pBdr>
                <w:between w:val="nil"/>
                <w:top w:val="nil"/>
                <w:left w:val="nil"/>
                <w:bottom w:val="nil"/>
                <w:right w:val="nil"/>
              </w:pBdr>
              <w:spacing w:line="249" w:lineRule="auto"/>
              <w:rPr>
                <w:color w:val="000000"/>
              </w:rPr>
            </w:pPr>
            <w:r>
              <w:rPr>
                <w:color w:val="000000"/>
              </w:rPr>
              <w:t xml:space="preserve"> ※ 자기소개서는 2차 심사 시 참고 자료로 활용되오니 상세히 작성하시기 바랍니다.</w:t>
            </w:r>
          </w:p>
          <w:p>
            <w:pPr>
              <w:jc w:val="both"/>
              <w:pBdr>
                <w:between w:val="nil"/>
                <w:top w:val="nil"/>
                <w:left w:val="nil"/>
                <w:bottom w:val="nil"/>
                <w:right w:val="nil"/>
              </w:pBdr>
              <w:spacing w:line="249" w:lineRule="auto"/>
              <w:rPr>
                <w:color w:val="000000"/>
              </w:rPr>
            </w:pPr>
          </w:p>
          <w:p>
            <w:pPr>
              <w:jc w:val="both"/>
              <w:pBdr>
                <w:between w:val="nil"/>
                <w:top w:val="nil"/>
                <w:left w:val="nil"/>
                <w:bottom w:val="nil"/>
                <w:right w:val="nil"/>
              </w:pBdr>
              <w:spacing w:line="249" w:lineRule="auto"/>
              <w:rPr>
                <w:color w:val="000000"/>
                <w:sz w:val="18"/>
                <w:szCs w:val="18"/>
              </w:rPr>
            </w:pPr>
            <w:r>
              <w:rPr>
                <w:rFonts w:hint="eastAsia"/>
                <w:color w:val="000000"/>
                <w:sz w:val="18"/>
                <w:szCs w:val="18"/>
              </w:rPr>
              <w:t>S</w:t>
            </w:r>
            <w:r>
              <w:rPr>
                <w:color w:val="000000"/>
                <w:sz w:val="18"/>
                <w:szCs w:val="18"/>
              </w:rPr>
              <w:t>elf-Introduction</w:t>
            </w:r>
          </w:p>
          <w:p>
            <w:pPr>
              <w:jc w:val="both"/>
              <w:pBdr>
                <w:between w:val="nil"/>
                <w:top w:val="nil"/>
                <w:left w:val="nil"/>
                <w:bottom w:val="nil"/>
                <w:right w:val="nil"/>
              </w:pBdr>
              <w:spacing w:line="249" w:lineRule="auto"/>
              <w:rPr>
                <w:color w:val="000000"/>
              </w:rPr>
            </w:pPr>
            <w:r>
              <w:rPr>
                <w:color w:val="000000"/>
                <w:sz w:val="18"/>
                <w:szCs w:val="18"/>
              </w:rPr>
              <w:t>※ Please write your self-introduction in detail, as it will be used as a reference during the second round of evaluation</w:t>
            </w:r>
          </w:p>
        </w:tc>
      </w:tr>
      <w:tr>
        <w:trPr>
          <w:trHeight w:val="313"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1. 성장과정</w:t>
            </w:r>
            <w:r>
              <w:rPr>
                <w:rFonts w:hint="eastAsia"/>
                <w:b/>
                <w:color w:val="000000"/>
                <w:sz w:val="20"/>
                <w:szCs w:val="20"/>
              </w:rPr>
              <w:t xml:space="preserve"> </w:t>
            </w:r>
            <w:r>
              <w:rPr>
                <w:b/>
                <w:color w:val="000000"/>
                <w:sz w:val="20"/>
                <w:szCs w:val="20"/>
              </w:rPr>
              <w:t>Personal Background/Growth History</w:t>
            </w:r>
          </w:p>
        </w:tc>
      </w:tr>
      <w:tr>
        <w:trPr>
          <w:trHeight w:val="2551"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rFonts w:ascii="바탕" w:eastAsia="바탕" w:hAnsi="바탕" w:cs="바탕"/>
                <w:color w:val="000000"/>
                <w:sz w:val="20"/>
                <w:szCs w:val="20"/>
              </w:rPr>
            </w:pPr>
          </w:p>
        </w:tc>
      </w:tr>
      <w:tr>
        <w:trPr>
          <w:trHeight w:val="313"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2. 본인의 장</w:t>
            </w:r>
            <w:r>
              <w:rPr>
                <w:rFonts w:ascii="MS Gothic" w:eastAsia="MS Gothic" w:hAnsi="MS Gothic" w:cs="MS Gothic" w:hint="eastAsia"/>
                <w:b/>
                <w:color w:val="000000"/>
                <w:sz w:val="20"/>
                <w:szCs w:val="20"/>
              </w:rPr>
              <w:t> ‧ </w:t>
            </w:r>
            <w:r>
              <w:rPr>
                <w:b/>
                <w:color w:val="000000"/>
                <w:sz w:val="20"/>
                <w:szCs w:val="20"/>
              </w:rPr>
              <w:t>단점</w:t>
            </w:r>
            <w:r>
              <w:rPr>
                <w:rFonts w:hint="eastAsia"/>
                <w:b/>
                <w:color w:val="000000"/>
                <w:sz w:val="20"/>
                <w:szCs w:val="20"/>
              </w:rPr>
              <w:t xml:space="preserve"> </w:t>
            </w:r>
            <w:r>
              <w:rPr>
                <w:b/>
                <w:color w:val="000000"/>
                <w:sz w:val="20"/>
                <w:szCs w:val="20"/>
              </w:rPr>
              <w:t>Strong and Weakness</w:t>
            </w:r>
          </w:p>
        </w:tc>
      </w:tr>
      <w:tr>
        <w:trPr>
          <w:trHeight w:val="2551"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spacing w:after="240" w:before="240" w:line="249" w:lineRule="auto"/>
              <w:rPr>
                <w:rFonts w:ascii="바탕" w:eastAsia="바탕" w:hAnsi="바탕" w:cs="바탕"/>
                <w:sz w:val="20"/>
                <w:szCs w:val="20"/>
              </w:rPr>
            </w:pPr>
          </w:p>
        </w:tc>
      </w:tr>
      <w:tr>
        <w:trPr>
          <w:trHeight w:val="313"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3. 주요 관심분야</w:t>
            </w:r>
            <w:r>
              <w:rPr>
                <w:rFonts w:hint="eastAsia"/>
                <w:b/>
                <w:color w:val="000000"/>
                <w:sz w:val="20"/>
                <w:szCs w:val="20"/>
              </w:rPr>
              <w:t xml:space="preserve"> </w:t>
            </w:r>
            <w:r>
              <w:rPr>
                <w:b/>
                <w:color w:val="000000"/>
                <w:sz w:val="20"/>
                <w:szCs w:val="20"/>
              </w:rPr>
              <w:t xml:space="preserve">Key Areas of Interest </w:t>
            </w:r>
          </w:p>
        </w:tc>
      </w:tr>
      <w:tr>
        <w:trPr>
          <w:trHeight w:val="2551"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rFonts w:ascii="바탕" w:eastAsia="바탕" w:hAnsi="바탕" w:cs="바탕"/>
                <w:color w:val="000000"/>
                <w:sz w:val="20"/>
                <w:szCs w:val="20"/>
              </w:rPr>
            </w:pPr>
          </w:p>
        </w:tc>
      </w:tr>
      <w:tr>
        <w:trPr>
          <w:trHeight w:val="313"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4. 특별 활동 및 기타 특이사항</w:t>
            </w:r>
            <w:r>
              <w:rPr>
                <w:rFonts w:hint="eastAsia"/>
                <w:b/>
                <w:color w:val="000000"/>
                <w:sz w:val="20"/>
                <w:szCs w:val="20"/>
              </w:rPr>
              <w:t xml:space="preserve"> </w:t>
            </w:r>
            <w:r>
              <w:rPr>
                <w:b/>
                <w:color w:val="000000"/>
                <w:sz w:val="20"/>
                <w:szCs w:val="20"/>
              </w:rPr>
              <w:t>Extracurricular Activities and Other Notable Information</w:t>
            </w:r>
          </w:p>
        </w:tc>
      </w:tr>
      <w:tr>
        <w:trPr>
          <w:trHeight w:val="2551" w:hRule="atLeast"/>
        </w:trPr>
        <w:tc>
          <w:tcPr>
            <w:tcW w:w="10773" w:type="dxa"/>
            <w:tcBorders>
              <w:top w:val="single" w:sz="4" w:space="0" w:color="000000"/>
              <w:left w:val="single" w:sz="4" w:space="0" w:color="000000"/>
              <w:bottom w:val="single" w:sz="4" w:space="0" w:color="000000"/>
              <w:right w:val="single" w:sz="4" w:space="0" w:color="000000"/>
            </w:tcBorders>
            <w:vAlign w:val="center"/>
          </w:tcPr>
          <w:p>
            <w:pPr>
              <w:jc w:val="both"/>
              <w:pBdr>
                <w:between w:val="nil"/>
                <w:top w:val="nil"/>
                <w:left w:val="nil"/>
                <w:bottom w:val="nil"/>
                <w:right w:val="nil"/>
              </w:pBdr>
              <w:spacing w:line="249" w:lineRule="auto"/>
              <w:rPr>
                <w:rFonts w:ascii="바탕" w:eastAsia="바탕" w:hAnsi="바탕" w:cs="바탕"/>
                <w:color w:val="000000"/>
                <w:sz w:val="20"/>
                <w:szCs w:val="20"/>
              </w:rPr>
            </w:pPr>
          </w:p>
        </w:tc>
      </w:tr>
    </w:tbl>
    <w:p>
      <w:pPr>
        <w:jc w:val="both"/>
        <w:pBdr>
          <w:between w:val="nil"/>
          <w:top w:val="nil"/>
          <w:left w:val="nil"/>
          <w:bottom w:val="nil"/>
          <w:right w:val="nil"/>
        </w:pBdr>
        <w:spacing w:line="280" w:lineRule="auto"/>
        <w:rPr>
          <w:rFonts w:ascii="굴림체" w:eastAsia="굴림체" w:hAnsi="굴림체" w:cs="굴림체"/>
          <w:color w:val="000000"/>
          <w:sz w:val="28"/>
          <w:szCs w:val="28"/>
        </w:rPr>
      </w:pPr>
    </w:p>
    <w:p>
      <w:pPr>
        <w:jc w:val="both"/>
        <w:pBdr>
          <w:between w:val="nil"/>
          <w:top w:val="nil"/>
          <w:left w:val="nil"/>
          <w:bottom w:val="nil"/>
          <w:right w:val="nil"/>
        </w:pBdr>
        <w:spacing w:line="280" w:lineRule="auto"/>
        <w:rPr>
          <w:rFonts w:ascii="굴림체" w:eastAsia="굴림체" w:hAnsi="굴림체" w:cs="굴림체"/>
          <w:color w:val="000000"/>
          <w:sz w:val="28"/>
          <w:szCs w:val="28"/>
        </w:rPr>
      </w:pPr>
    </w:p>
    <w:p>
      <w:pPr>
        <w:jc w:val="right"/>
        <w:pBdr>
          <w:between w:val="nil"/>
          <w:top w:val="nil"/>
          <w:left w:val="nil"/>
          <w:bottom w:val="nil"/>
          <w:right w:val="nil"/>
        </w:pBdr>
        <w:spacing w:line="280" w:lineRule="auto"/>
        <w:rPr>
          <w:b/>
          <w:color w:val="000000"/>
          <w:sz w:val="20"/>
          <w:szCs w:val="20"/>
        </w:rPr>
      </w:pPr>
      <w:r>
        <w:rPr>
          <w:b/>
          <w:color w:val="000000"/>
          <w:sz w:val="20"/>
          <w:szCs w:val="20"/>
        </w:rPr>
        <w:t>※ 용지 부족 시 별지 사용 가능</w:t>
      </w:r>
    </w:p>
    <w:p>
      <w:pPr>
        <w:jc w:val="right"/>
        <w:pBdr>
          <w:between w:val="nil"/>
          <w:top w:val="nil"/>
          <w:left w:val="nil"/>
          <w:bottom w:val="nil"/>
          <w:right w:val="nil"/>
        </w:pBdr>
        <w:spacing w:line="280" w:lineRule="auto"/>
        <w:rPr>
          <w:color w:val="000000"/>
          <w:sz w:val="20"/>
          <w:szCs w:val="20"/>
        </w:rPr>
      </w:pPr>
      <w:r>
        <w:rPr>
          <w:color w:val="000000"/>
        </w:rPr>
        <w:t>※</w:t>
      </w:r>
      <w:r>
        <w:rPr>
          <w:color w:val="000000"/>
        </w:rPr>
        <w:t xml:space="preserve"> If space is insufficient, additional sheets may be used</w:t>
      </w:r>
    </w:p>
    <w:tbl>
      <w:tblPr>
        <w:tblStyle w:val="10"/>
        <w:tblpPr w:leftFromText="142" w:rightFromText="142" w:vertAnchor="text" w:tblpY="5"/>
        <w:tblW w:w="10658" w:type="dxa"/>
        <w:tblInd w:w="0" w:type="dxa"/>
        <w:tblBorders>
          <w:top w:val="single" w:sz="4" w:space="0" w:color="000000"/>
          <w:left w:val="single" w:sz="4" w:space="0" w:color="000000"/>
          <w:bottom w:val="single" w:sz="4" w:space="0" w:color="000000"/>
          <w:right w:val="single" w:sz="4" w:space="0" w:color="000000"/>
          <w:insideH w:val="nil"/>
          <w:insideV w:val="nil"/>
        </w:tblBorders>
        <w:tblLook w:val="0000" w:firstRow="0" w:lastRow="0" w:firstColumn="0" w:lastColumn="0" w:noHBand="0" w:noVBand="0"/>
        <w:tblLayout w:type="fixed"/>
      </w:tblPr>
      <w:tblGrid>
        <w:gridCol w:w="10658"/>
      </w:tblGrid>
      <w:tr>
        <w:trPr>
          <w:trHeight w:val="802"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pBdr>
                <w:between w:val="nil"/>
                <w:top w:val="nil"/>
                <w:left w:val="nil"/>
                <w:bottom w:val="nil"/>
                <w:right w:val="nil"/>
              </w:pBdr>
              <w:spacing w:line="249" w:lineRule="auto"/>
              <w:rPr>
                <w:color w:val="000000"/>
              </w:rPr>
            </w:pPr>
            <w:r>
              <w:rPr>
                <w:color w:val="000000"/>
              </w:rPr>
              <w:t>에세이</w:t>
            </w:r>
          </w:p>
          <w:p>
            <w:pPr>
              <w:jc w:val="both"/>
              <w:pBdr>
                <w:between w:val="nil"/>
                <w:top w:val="nil"/>
                <w:left w:val="nil"/>
                <w:bottom w:val="nil"/>
                <w:right w:val="nil"/>
              </w:pBdr>
              <w:spacing w:line="249" w:lineRule="auto"/>
              <w:rPr>
                <w:color w:val="000000"/>
              </w:rPr>
            </w:pPr>
            <w:r>
              <w:rPr>
                <w:color w:val="000000"/>
              </w:rPr>
              <w:t xml:space="preserve"> ※ 에세이는 2차 심사 시 참고 자료로 활용되오니 상세히 작성하시기 바랍니다.</w:t>
            </w:r>
          </w:p>
          <w:p>
            <w:pPr>
              <w:jc w:val="both"/>
              <w:pBdr>
                <w:between w:val="nil"/>
                <w:top w:val="nil"/>
                <w:left w:val="nil"/>
                <w:bottom w:val="nil"/>
                <w:right w:val="nil"/>
              </w:pBdr>
              <w:spacing w:line="249" w:lineRule="auto"/>
              <w:rPr>
                <w:color w:val="000000"/>
              </w:rPr>
            </w:pPr>
          </w:p>
          <w:p>
            <w:pPr>
              <w:jc w:val="both"/>
              <w:pBdr>
                <w:between w:val="nil"/>
                <w:top w:val="nil"/>
                <w:left w:val="nil"/>
                <w:bottom w:val="nil"/>
                <w:right w:val="nil"/>
              </w:pBdr>
              <w:spacing w:line="249" w:lineRule="auto"/>
              <w:rPr>
                <w:color w:val="000000"/>
                <w:sz w:val="20"/>
                <w:szCs w:val="20"/>
              </w:rPr>
            </w:pPr>
            <w:r>
              <w:rPr>
                <w:rFonts w:hint="eastAsia"/>
                <w:color w:val="000000"/>
                <w:sz w:val="20"/>
                <w:szCs w:val="20"/>
              </w:rPr>
              <w:t>E</w:t>
            </w:r>
            <w:r>
              <w:rPr>
                <w:color w:val="000000"/>
                <w:sz w:val="20"/>
                <w:szCs w:val="20"/>
              </w:rPr>
              <w:t>ssay</w:t>
            </w:r>
          </w:p>
          <w:p>
            <w:pPr>
              <w:jc w:val="both"/>
              <w:pBdr>
                <w:between w:val="nil"/>
                <w:top w:val="nil"/>
                <w:left w:val="nil"/>
                <w:bottom w:val="nil"/>
                <w:right w:val="nil"/>
              </w:pBdr>
              <w:spacing w:line="249" w:lineRule="auto"/>
              <w:rPr>
                <w:color w:val="000000"/>
              </w:rPr>
            </w:pPr>
            <w:r>
              <w:rPr>
                <w:color w:val="000000"/>
                <w:sz w:val="20"/>
                <w:szCs w:val="20"/>
              </w:rPr>
              <w:t>※ Please write your essay in detail, as it will be used as a reference during the second round of evaluation</w:t>
            </w:r>
          </w:p>
        </w:tc>
      </w:tr>
      <w:tr>
        <w:trPr>
          <w:trHeight w:val="313"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1. 우송장학생 지원 동기</w:t>
            </w:r>
            <w:r>
              <w:rPr>
                <w:rFonts w:hint="eastAsia"/>
                <w:b/>
                <w:color w:val="000000"/>
                <w:sz w:val="20"/>
                <w:szCs w:val="20"/>
              </w:rPr>
              <w:t xml:space="preserve"> </w:t>
            </w:r>
            <w:r>
              <w:rPr>
                <w:b/>
                <w:color w:val="000000"/>
                <w:sz w:val="20"/>
                <w:szCs w:val="20"/>
              </w:rPr>
              <w:t>Motivation/Reason for Applying Woosong Scholarship</w:t>
            </w:r>
          </w:p>
        </w:tc>
      </w:tr>
      <w:tr>
        <w:trPr>
          <w:trHeight w:val="3402"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pBdr>
                <w:between w:val="nil"/>
                <w:top w:val="nil"/>
                <w:left w:val="nil"/>
                <w:bottom w:val="nil"/>
                <w:right w:val="nil"/>
              </w:pBdr>
              <w:spacing w:line="249" w:lineRule="auto"/>
              <w:rPr>
                <w:rFonts w:ascii="바탕" w:eastAsia="바탕" w:hAnsi="바탕" w:cs="바탕"/>
                <w:color w:val="000000"/>
                <w:sz w:val="20"/>
                <w:szCs w:val="20"/>
              </w:rPr>
            </w:pPr>
          </w:p>
        </w:tc>
      </w:tr>
      <w:tr>
        <w:trPr>
          <w:trHeight w:val="313"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2. 학업 및 진로 계획</w:t>
            </w:r>
            <w:r>
              <w:rPr>
                <w:rFonts w:hint="eastAsia"/>
                <w:b/>
                <w:color w:val="000000"/>
                <w:sz w:val="20"/>
                <w:szCs w:val="20"/>
              </w:rPr>
              <w:t xml:space="preserve"> </w:t>
            </w:r>
            <w:r>
              <w:rPr>
                <w:b/>
                <w:color w:val="000000"/>
                <w:sz w:val="20"/>
                <w:szCs w:val="20"/>
              </w:rPr>
              <w:t>A</w:t>
            </w:r>
            <w:r>
              <w:rPr>
                <w:rFonts w:hint="eastAsia"/>
                <w:b/>
                <w:color w:val="000000"/>
                <w:sz w:val="20"/>
                <w:szCs w:val="20"/>
              </w:rPr>
              <w:t>c</w:t>
            </w:r>
            <w:r>
              <w:rPr>
                <w:b/>
                <w:color w:val="000000"/>
                <w:sz w:val="20"/>
                <w:szCs w:val="20"/>
              </w:rPr>
              <w:t>a</w:t>
            </w:r>
            <w:r>
              <w:rPr>
                <w:b/>
                <w:color w:val="000000"/>
                <w:sz w:val="20"/>
                <w:szCs w:val="20"/>
              </w:rPr>
              <w:t>demic and Career Plans</w:t>
            </w:r>
          </w:p>
        </w:tc>
      </w:tr>
      <w:tr>
        <w:trPr>
          <w:trHeight w:val="3402"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pBdr>
                <w:between w:val="nil"/>
                <w:top w:val="nil"/>
                <w:left w:val="nil"/>
                <w:bottom w:val="nil"/>
                <w:right w:val="nil"/>
              </w:pBdr>
              <w:spacing w:line="249" w:lineRule="auto"/>
              <w:rPr>
                <w:rFonts w:ascii="바탕" w:eastAsia="바탕" w:hAnsi="바탕" w:cs="바탕"/>
                <w:color w:val="000000"/>
                <w:sz w:val="20"/>
                <w:szCs w:val="20"/>
              </w:rPr>
            </w:pPr>
          </w:p>
        </w:tc>
      </w:tr>
      <w:tr>
        <w:trPr>
          <w:trHeight w:val="313"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pBdr>
                <w:between w:val="nil"/>
                <w:top w:val="nil"/>
                <w:left w:val="nil"/>
                <w:bottom w:val="nil"/>
                <w:right w:val="nil"/>
              </w:pBdr>
              <w:spacing w:line="249" w:lineRule="auto"/>
              <w:rPr>
                <w:color w:val="000000"/>
                <w:sz w:val="20"/>
                <w:szCs w:val="20"/>
              </w:rPr>
            </w:pPr>
            <w:r>
              <w:rPr>
                <w:b/>
                <w:color w:val="000000"/>
                <w:sz w:val="20"/>
                <w:szCs w:val="20"/>
              </w:rPr>
              <w:t xml:space="preserve">3. 미래설계 (10년 후 나의 모습) Future Plans (My Vision 10 Years from Now) </w:t>
            </w:r>
          </w:p>
        </w:tc>
      </w:tr>
      <w:tr>
        <w:trPr>
          <w:trHeight w:val="3402" w:hRule="atLeast"/>
        </w:trPr>
        <w:tc>
          <w:tcPr>
            <w:tcW w:w="10658" w:type="dxa"/>
            <w:tcBorders>
              <w:top w:val="single" w:sz="4" w:space="0" w:color="000000"/>
              <w:left w:val="single" w:sz="4" w:space="0" w:color="000000"/>
              <w:bottom w:val="single" w:sz="4" w:space="0" w:color="000000"/>
              <w:right w:val="single" w:sz="4" w:space="0" w:color="000000"/>
            </w:tcBorders>
            <w:tcMar>
              <w:left w:w="102" w:type="dxa"/>
              <w:right w:w="102" w:type="dxa"/>
            </w:tcMar>
            <w:vAlign w:val="center"/>
          </w:tcPr>
          <w:p>
            <w:pPr>
              <w:jc w:val="both"/>
              <w:spacing w:line="249" w:lineRule="auto"/>
              <w:rPr>
                <w:rFonts w:ascii="바탕" w:eastAsia="바탕" w:hAnsi="바탕" w:cs="바탕"/>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p>
            <w:pPr>
              <w:jc w:val="both"/>
              <w:pBdr>
                <w:between w:val="nil"/>
                <w:top w:val="nil"/>
                <w:left w:val="nil"/>
                <w:bottom w:val="nil"/>
                <w:right w:val="nil"/>
              </w:pBdr>
              <w:spacing w:line="249" w:lineRule="auto"/>
              <w:rPr>
                <w:rFonts w:ascii="바탕" w:eastAsia="바탕" w:hAnsi="바탕" w:cs="바탕"/>
                <w:color w:val="000000"/>
                <w:sz w:val="20"/>
                <w:szCs w:val="20"/>
              </w:rPr>
            </w:pPr>
          </w:p>
        </w:tc>
      </w:tr>
    </w:tbl>
    <w:p>
      <w:pPr>
        <w:jc w:val="right"/>
        <w:pBdr>
          <w:between w:val="nil"/>
          <w:top w:val="nil"/>
          <w:left w:val="nil"/>
          <w:bottom w:val="nil"/>
          <w:right w:val="nil"/>
        </w:pBdr>
        <w:spacing w:line="280" w:lineRule="auto"/>
        <w:rPr>
          <w:rFonts w:ascii="굴림체" w:eastAsia="굴림체" w:hAnsi="굴림체" w:cs="굴림체"/>
          <w:color w:val="000000"/>
          <w:sz w:val="20"/>
          <w:szCs w:val="20"/>
        </w:rPr>
      </w:pPr>
    </w:p>
    <w:p>
      <w:pPr>
        <w:rPr>
          <w:sz w:val="2"/>
          <w:szCs w:val="2"/>
        </w:rPr>
      </w:pPr>
    </w:p>
    <w:p>
      <w:pPr>
        <w:jc w:val="right"/>
        <w:pBdr>
          <w:between w:val="nil"/>
          <w:top w:val="nil"/>
          <w:left w:val="nil"/>
          <w:bottom w:val="nil"/>
          <w:right w:val="nil"/>
        </w:pBdr>
        <w:spacing w:line="280" w:lineRule="auto"/>
        <w:rPr>
          <w:color w:val="000000"/>
          <w:sz w:val="20"/>
          <w:szCs w:val="20"/>
        </w:rPr>
      </w:pPr>
    </w:p>
    <w:p>
      <w:pPr>
        <w:jc w:val="right"/>
        <w:pBdr>
          <w:between w:val="nil"/>
          <w:top w:val="nil"/>
          <w:left w:val="nil"/>
          <w:bottom w:val="nil"/>
          <w:right w:val="nil"/>
        </w:pBdr>
        <w:spacing w:line="280" w:lineRule="auto"/>
        <w:rPr>
          <w:b/>
          <w:color w:val="000000"/>
          <w:sz w:val="20"/>
          <w:szCs w:val="20"/>
        </w:rPr>
      </w:pPr>
      <w:r>
        <w:rPr>
          <w:b/>
          <w:color w:val="000000"/>
          <w:sz w:val="20"/>
          <w:szCs w:val="20"/>
        </w:rPr>
        <w:t>※ 용지 부족 시 별지 사용 가능</w:t>
      </w:r>
    </w:p>
    <w:p>
      <w:pPr>
        <w:jc w:val="right"/>
        <w:pBdr>
          <w:between w:val="nil"/>
          <w:top w:val="nil"/>
          <w:left w:val="nil"/>
          <w:bottom w:val="nil"/>
          <w:right w:val="nil"/>
        </w:pBdr>
        <w:spacing w:line="280" w:lineRule="auto"/>
        <w:rPr>
          <w:color w:val="000000"/>
          <w:sz w:val="20"/>
          <w:szCs w:val="20"/>
        </w:rPr>
      </w:pPr>
      <w:r>
        <w:rPr>
          <w:color w:val="000000"/>
        </w:rPr>
        <w:t>※ If space is insufficient, additional sheets may be used</w:t>
      </w:r>
    </w:p>
    <w:p>
      <w:pPr>
        <w:jc w:val="right"/>
        <w:pBdr>
          <w:between w:val="nil"/>
          <w:top w:val="nil"/>
          <w:left w:val="nil"/>
          <w:bottom w:val="nil"/>
          <w:right w:val="nil"/>
        </w:pBdr>
        <w:spacing w:line="280" w:lineRule="auto"/>
        <w:rPr>
          <w:color w:val="000000"/>
          <w:sz w:val="20"/>
          <w:szCs w:val="20"/>
        </w:rPr>
      </w:pPr>
    </w:p>
    <w:sectPr>
      <w:pgSz w:w="11905" w:h="16837"/>
      <w:pgMar w:top="566" w:right="566" w:bottom="566" w:left="566" w:header="566" w:footer="566" w:gutter="0"/>
      <w:cols w:space="720"/>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굴림체">
    <w:panose1 w:val="020B0609000101010101"/>
    <w:family w:val="modern"/>
    <w:charset w:val="81"/>
    <w:notTrueType w:val="false"/>
    <w:sig w:usb0="B00002AF" w:usb1="69D77CFB" w:usb2="00000030" w:usb3="00000001" w:csb0="4008009F" w:csb1="DFD70000"/>
  </w:font>
  <w:font w:name="바탕">
    <w:panose1 w:val="02030600000101010101"/>
    <w:family w:val="roman"/>
    <w:charset w:val="81"/>
    <w:notTrueType w:val="false"/>
    <w:sig w:usb0="B00002AF" w:usb1="69D77CFB" w:usb2="00000030" w:usb3="00000001" w:csb0="4008009F" w:csb1="DFD70000"/>
  </w:font>
  <w:font w:name="MS Gothic">
    <w:panose1 w:val="020B0609070205080204"/>
    <w:family w:val="modern"/>
    <w:charset w:val="80"/>
    <w:notTrueType w:val="false"/>
    <w:sig w:usb0="E00002FF" w:usb1="6AC7FDFB" w:usb2="08000012" w:usb3="00000001" w:csb0="4002009F" w:csb1="DFD70000"/>
  </w:font>
  <w:font w:name="맑은 고딕">
    <w:panose1 w:val="020B0503020000020004"/>
    <w:family w:val="modern"/>
    <w:charset w:val="81"/>
    <w:notTrueType w:val="false"/>
    <w:sig w:usb0="9000002F" w:usb1="29D77CFB" w:usb2="00000012" w:usb3="00000001" w:csb0="00080001" w:csb1="00000001"/>
  </w:font>
  <w:font w:name="Georgia">
    <w:panose1 w:val="02040502050405020303"/>
    <w:family w:val="roman"/>
    <w:charset w:val="00"/>
    <w:notTrueType w:val="false"/>
    <w:sig w:usb0="00000287" w:usb1="00000001" w:usb2="00000001" w:usb3="00000001" w:csb0="2000009F"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2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맑은 고딕" w:eastAsia="맑은 고딕" w:hAnsi="맑은 고딕" w:cs="맑은 고딕"/>
        <w:sz w:val="22"/>
        <w:szCs w:val="22"/>
      </w:rPr>
    </w:rPrDefault>
    <w:pPrDefault>
      <w:pPr>
        <w:widowControl w:val="off"/>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style>
  <w:style w:type="paragraph" w:styleId="1">
    <w:name w:val="heading 1"/>
    <w:uiPriority w:val="9"/>
    <w:basedOn w:val="a"/>
    <w:next w:val="a"/>
    <w:qFormat/>
    <w:pPr>
      <w:keepNext/>
      <w:keepLines/>
      <w:outlineLvl w:val="0"/>
      <w:spacing w:after="120" w:before="480"/>
    </w:pPr>
    <w:rPr>
      <w:b/>
      <w:sz w:val="48"/>
      <w:szCs w:val="48"/>
    </w:rPr>
  </w:style>
  <w:style w:type="paragraph" w:styleId="2">
    <w:name w:val="heading 2"/>
    <w:uiPriority w:val="9"/>
    <w:basedOn w:val="a"/>
    <w:next w:val="a"/>
    <w:qFormat/>
    <w:semiHidden/>
    <w:unhideWhenUsed/>
    <w:pPr>
      <w:keepNext/>
      <w:keepLines/>
      <w:outlineLvl w:val="1"/>
      <w:spacing w:after="80" w:before="360"/>
    </w:pPr>
    <w:rPr>
      <w:b/>
      <w:sz w:val="36"/>
      <w:szCs w:val="36"/>
    </w:rPr>
  </w:style>
  <w:style w:type="paragraph" w:styleId="3">
    <w:name w:val="heading 3"/>
    <w:uiPriority w:val="9"/>
    <w:basedOn w:val="a"/>
    <w:next w:val="a"/>
    <w:qFormat/>
    <w:semiHidden/>
    <w:unhideWhenUsed/>
    <w:pPr>
      <w:keepNext/>
      <w:keepLines/>
      <w:outlineLvl w:val="2"/>
      <w:spacing w:after="80" w:before="280"/>
    </w:pPr>
    <w:rPr>
      <w:b/>
      <w:sz w:val="28"/>
      <w:szCs w:val="28"/>
    </w:rPr>
  </w:style>
  <w:style w:type="paragraph" w:styleId="4">
    <w:name w:val="heading 4"/>
    <w:uiPriority w:val="9"/>
    <w:basedOn w:val="a"/>
    <w:next w:val="a"/>
    <w:qFormat/>
    <w:semiHidden/>
    <w:unhideWhenUsed/>
    <w:pPr>
      <w:keepNext/>
      <w:keepLines/>
      <w:outlineLvl w:val="3"/>
      <w:spacing w:after="40" w:before="240"/>
    </w:pPr>
    <w:rPr>
      <w:b/>
      <w:sz w:val="24"/>
      <w:szCs w:val="24"/>
    </w:rPr>
  </w:style>
  <w:style w:type="paragraph" w:styleId="5">
    <w:name w:val="heading 5"/>
    <w:uiPriority w:val="9"/>
    <w:basedOn w:val="a"/>
    <w:next w:val="a"/>
    <w:qFormat/>
    <w:semiHidden/>
    <w:unhideWhenUsed/>
    <w:pPr>
      <w:keepNext/>
      <w:keepLines/>
      <w:outlineLvl w:val="4"/>
      <w:spacing w:after="40" w:before="220"/>
    </w:pPr>
    <w:rPr>
      <w:b/>
    </w:rPr>
  </w:style>
  <w:style w:type="paragraph" w:styleId="6">
    <w:name w:val="heading 6"/>
    <w:uiPriority w:val="9"/>
    <w:basedOn w:val="a"/>
    <w:next w:val="a"/>
    <w:qFormat/>
    <w:semiHidden/>
    <w:unhideWhenUsed/>
    <w:pPr>
      <w:keepNext/>
      <w:keepLines/>
      <w:outlineLvl w:val="5"/>
      <w:spacing w:after="40" w:before="200"/>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uiPriority w:val="10"/>
    <w:basedOn w:val="a"/>
    <w:next w:val="a"/>
    <w:qFormat/>
    <w:pPr>
      <w:keepNext/>
      <w:keepLines/>
      <w:spacing w:after="120" w:before="480"/>
    </w:pPr>
    <w:rPr>
      <w:b/>
      <w:sz w:val="72"/>
      <w:szCs w:val="72"/>
    </w:rPr>
  </w:style>
  <w:style w:type="paragraph" w:styleId="a4">
    <w:name w:val="Subtitle"/>
    <w:uiPriority w:val="11"/>
    <w:basedOn w:val="a"/>
    <w:next w:val="a"/>
    <w:qFormat/>
    <w:pPr>
      <w:keepNext/>
      <w:keepLines/>
      <w:spacing w:after="80" w:before="360"/>
    </w:pPr>
    <w:rPr>
      <w:rFonts w:ascii="Georgia" w:eastAsia="Georgia" w:hAnsi="Georgia" w:cs="Georgia"/>
      <w:i/>
      <w:color w:val="666666"/>
      <w:sz w:val="48"/>
      <w:szCs w:val="48"/>
    </w:rPr>
  </w:style>
  <w:style w:type="table" w:customStyle="1" w:styleId="60">
    <w:name w:val="6"/>
    <w:basedOn w:val="TableNormal"/>
    <w:tblPr>
      <w:tblCellMar>
        <w:top w:w="28" w:type="dxa"/>
        <w:left w:w="28" w:type="dxa"/>
        <w:bottom w:w="28" w:type="dxa"/>
        <w:right w:w="28" w:type="dxa"/>
      </w:tblCellMar>
      <w:tblStyleColBandSize w:val="1"/>
      <w:tblStyleRowBandSize w:val="1"/>
    </w:tblPr>
  </w:style>
  <w:style w:type="table" w:customStyle="1" w:styleId="50">
    <w:name w:val="5"/>
    <w:basedOn w:val="TableNormal"/>
    <w:tblPr>
      <w:tblCellMar>
        <w:top w:w="28" w:type="dxa"/>
        <w:left w:w="28" w:type="dxa"/>
        <w:bottom w:w="28" w:type="dxa"/>
        <w:right w:w="28" w:type="dxa"/>
      </w:tblCellMar>
      <w:tblStyleColBandSize w:val="1"/>
      <w:tblStyleRowBandSize w:val="1"/>
    </w:tblPr>
  </w:style>
  <w:style w:type="table" w:customStyle="1" w:styleId="40">
    <w:name w:val="4"/>
    <w:basedOn w:val="TableNormal"/>
    <w:tblPr>
      <w:tblCellMar>
        <w:top w:w="28" w:type="dxa"/>
        <w:left w:w="102" w:type="dxa"/>
        <w:bottom w:w="28" w:type="dxa"/>
        <w:right w:w="102" w:type="dxa"/>
      </w:tblCellMar>
      <w:tblStyleColBandSize w:val="1"/>
      <w:tblStyleRowBandSize w:val="1"/>
    </w:tblPr>
  </w:style>
  <w:style w:type="table" w:customStyle="1" w:styleId="30">
    <w:name w:val="3"/>
    <w:basedOn w:val="TableNormal"/>
    <w:tblPr>
      <w:tblCellMar>
        <w:top w:w="28" w:type="dxa"/>
        <w:left w:w="102" w:type="dxa"/>
        <w:bottom w:w="28" w:type="dxa"/>
        <w:right w:w="102" w:type="dxa"/>
      </w:tblCellMar>
      <w:tblStyleColBandSize w:val="1"/>
      <w:tblStyleRowBandSize w:val="1"/>
    </w:tblPr>
  </w:style>
  <w:style w:type="table" w:customStyle="1" w:styleId="20">
    <w:name w:val="2"/>
    <w:basedOn w:val="TableNormal"/>
    <w:tblPr>
      <w:tblCellMar>
        <w:top w:w="28" w:type="dxa"/>
        <w:left w:w="102" w:type="dxa"/>
        <w:bottom w:w="28" w:type="dxa"/>
        <w:right w:w="102" w:type="dxa"/>
      </w:tblCellMar>
      <w:tblStyleColBandSize w:val="1"/>
      <w:tblStyleRowBandSize w:val="1"/>
    </w:tblPr>
  </w:style>
  <w:style w:type="table" w:customStyle="1" w:styleId="10">
    <w:name w:val="1"/>
    <w:basedOn w:val="TableNormal"/>
    <w:tblPr>
      <w:tblCellMar>
        <w:top w:w="28" w:type="dxa"/>
        <w:left w:w="102" w:type="dxa"/>
        <w:bottom w:w="28" w:type="dxa"/>
        <w:right w:w="102" w:type="dxa"/>
      </w:tblCellMar>
      <w:tblStyleColBandSize w:val="1"/>
      <w:tblStyleRowBandSize w:val="1"/>
    </w:tblPr>
  </w:style>
  <w:style w:type="paragraph" w:styleId="a5">
    <w:name w:val="header"/>
    <w:uiPriority w:val="99"/>
    <w:basedOn w:val="a"/>
    <w:link w:val="Char"/>
    <w:unhideWhenUsed/>
    <w:pPr>
      <w:snapToGrid w:val="0"/>
      <w:tabs>
        <w:tab w:val="center" w:pos="4513"/>
        <w:tab w:val="right" w:pos="9026"/>
      </w:tabs>
    </w:pPr>
  </w:style>
  <w:style w:type="character" w:customStyle="1" w:styleId="Char">
    <w:name w:val="머리글 Char"/>
    <w:uiPriority w:val="99"/>
    <w:basedOn w:val="a0"/>
    <w:link w:val="a5"/>
  </w:style>
  <w:style w:type="paragraph" w:styleId="a6">
    <w:name w:val="footer"/>
    <w:uiPriority w:val="99"/>
    <w:basedOn w:val="a"/>
    <w:link w:val="Char0"/>
    <w:unhideWhenUsed/>
    <w:pPr>
      <w:snapToGrid w:val="0"/>
      <w:tabs>
        <w:tab w:val="center" w:pos="4513"/>
        <w:tab w:val="right" w:pos="9026"/>
      </w:tabs>
    </w:pPr>
  </w:style>
  <w:style w:type="character" w:customStyle="1" w:styleId="Char0">
    <w:name w:val="바닥글 Char"/>
    <w:uiPriority w:val="99"/>
    <w:basedOn w:val="a0"/>
    <w:link w:val="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tint val="100000"/>
                <a:shade val="100000"/>
                <a:satMod val="129999"/>
              </a:schemeClr>
            </a:gs>
            <a:gs pos="100000">
              <a:schemeClr val="phClr">
                <a:tint val="50000"/>
                <a:shade val="100000"/>
                <a:satMod val="350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tint val="100000"/>
                <a:shade val="100000"/>
                <a:satMod val="129999"/>
              </a:schemeClr>
            </a:gs>
            <a:gs pos="100000">
              <a:schemeClr val="phClr">
                <a:tint val="50000"/>
                <a:shade val="100000"/>
                <a:satMod val="350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2026-03-06T02:00:00Z</dcterms:created>
  <dcterms:modified xsi:type="dcterms:W3CDTF">2026-03-12T04:05:09Z</dcterms:modified>
  <cp:version>1100.0100.01</cp:version>
</cp:coreProperties>
</file>